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3902B2" w:rsidRPr="007C62B4" w14:paraId="3FCA4723" w14:textId="77777777" w:rsidTr="009A6630">
        <w:trPr>
          <w:trHeight w:val="425"/>
        </w:trPr>
        <w:tc>
          <w:tcPr>
            <w:tcW w:w="5000" w:type="pct"/>
          </w:tcPr>
          <w:p w14:paraId="73B69DA2" w14:textId="44332352" w:rsidR="003902B2" w:rsidRPr="007C62B4" w:rsidRDefault="00E916F2" w:rsidP="003902B2">
            <w:pPr>
              <w:pStyle w:val="Continuoustext"/>
            </w:pPr>
            <w:r>
              <w:rPr>
                <w:lang w:val="en-US"/>
              </w:rPr>
              <w:t>News +++ SPS</w:t>
            </w:r>
            <w:r>
              <w:rPr>
                <w:lang w:val="en-US"/>
              </w:rPr>
              <w:br/>
              <w:t>Nuremberg, 25 – 27 November 2025</w:t>
            </w:r>
            <w:r>
              <w:rPr>
                <w:lang w:val="en-US"/>
              </w:rPr>
              <w:br/>
            </w:r>
          </w:p>
        </w:tc>
      </w:tr>
      <w:tr w:rsidR="00D51603" w:rsidRPr="005E3C63" w14:paraId="067E84E2" w14:textId="77777777" w:rsidTr="009A6630">
        <w:trPr>
          <w:trHeight w:val="425"/>
        </w:trPr>
        <w:tc>
          <w:tcPr>
            <w:tcW w:w="5000" w:type="pct"/>
          </w:tcPr>
          <w:p w14:paraId="4E17EA26" w14:textId="283A6E33" w:rsidR="00D51603" w:rsidRPr="007C62B4" w:rsidRDefault="001C6934" w:rsidP="000A655B">
            <w:pPr>
              <w:pStyle w:val="Productbrand"/>
            </w:pPr>
            <w:bookmarkStart w:id="0" w:name="_Hlk43896002"/>
            <w:r>
              <w:rPr>
                <w:noProof/>
                <w:lang w:val="en-US"/>
              </w:rPr>
              <w:drawing>
                <wp:inline distT="0" distB="0" distL="0" distR="0" wp14:anchorId="64A27078" wp14:editId="1CADA354">
                  <wp:extent cx="514350" cy="2952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5">
                            <a:extLst>
                              <a:ext uri="{28A0092B-C50C-407E-A947-70E740481C1C}">
                                <a14:useLocalDpi xmlns:a14="http://schemas.microsoft.com/office/drawing/2010/main" val="0"/>
                              </a:ext>
                            </a:extLst>
                          </a:blip>
                          <a:stretch>
                            <a:fillRect/>
                          </a:stretch>
                        </pic:blipFill>
                        <pic:spPr>
                          <a:xfrm>
                            <a:off x="0" y="0"/>
                            <a:ext cx="514350" cy="295275"/>
                          </a:xfrm>
                          <a:prstGeom prst="rect">
                            <a:avLst/>
                          </a:prstGeom>
                        </pic:spPr>
                      </pic:pic>
                    </a:graphicData>
                  </a:graphic>
                </wp:inline>
              </w:drawing>
            </w:r>
          </w:p>
        </w:tc>
      </w:tr>
    </w:tbl>
    <w:p w14:paraId="73B2492E" w14:textId="77777777" w:rsidR="00094D4D" w:rsidRPr="005B30B2" w:rsidRDefault="00094D4D" w:rsidP="00094D4D">
      <w:pPr>
        <w:pStyle w:val="berschrift2"/>
      </w:pPr>
      <w:bookmarkStart w:id="1" w:name="kthema4"/>
      <w:bookmarkEnd w:id="1"/>
      <w:bookmarkEnd w:id="0"/>
      <w:r>
        <w:rPr>
          <w:lang w:val="en-US"/>
        </w:rPr>
        <w:t>Preparations for the SPS 2025 are in full swing and registrations are on track</w:t>
      </w:r>
    </w:p>
    <w:p w14:paraId="496593E3" w14:textId="77777777" w:rsidR="00094D4D" w:rsidRPr="00D10759" w:rsidRDefault="00094D4D" w:rsidP="00094D4D">
      <w:pPr>
        <w:pStyle w:val="Readup"/>
        <w:rPr>
          <w:color w:val="000000" w:themeColor="text1"/>
          <w:sz w:val="16"/>
        </w:rPr>
      </w:pPr>
      <w:r>
        <w:rPr>
          <w:lang w:val="en-US"/>
        </w:rPr>
        <w:t xml:space="preserve">Stuttgart, 21 May 2025. With just over six months to go until the SPS – Smart Production Solutions trade fair opens in Nuremberg from 25 – 27 November 2025, </w:t>
      </w:r>
      <w:r w:rsidRPr="0030424E">
        <w:rPr>
          <w:lang w:val="en-US"/>
        </w:rPr>
        <w:t xml:space="preserve">more than 900 </w:t>
      </w:r>
      <w:r>
        <w:rPr>
          <w:lang w:val="en-US"/>
        </w:rPr>
        <w:t xml:space="preserve">exhibitors have registered to date, and </w:t>
      </w:r>
      <w:r w:rsidRPr="0030424E">
        <w:rPr>
          <w:lang w:val="en-US"/>
        </w:rPr>
        <w:t>95</w:t>
      </w:r>
      <w:r>
        <w:rPr>
          <w:lang w:val="en-US"/>
        </w:rPr>
        <w:t>% of the previous year’s space has already been booked. Preparations for the end-of-year automation industry highlight are already in full swing.</w:t>
      </w:r>
    </w:p>
    <w:p w14:paraId="7B2FA681" w14:textId="77777777" w:rsidR="00094D4D" w:rsidRPr="000F46AA" w:rsidRDefault="00094D4D" w:rsidP="003E685C">
      <w:pPr>
        <w:pStyle w:val="Continuoustext"/>
        <w:rPr>
          <w:lang w:val="en-US"/>
        </w:rPr>
      </w:pPr>
      <w:r>
        <w:rPr>
          <w:lang w:val="en-US"/>
        </w:rPr>
        <w:t>Sylke Schulz-Metzner, Vice President of the SPS: “Despite – or perhaps because of – global and economic challenges, the SPS continues to be the most important trade fair for the automation industry. Not only does it offer a platform for showcasing the latest technologies and innovations, it also serves as a hub for experts and decision-makers. A place to form strategic partnerships and discuss solutions to current challenges. The trade fair promotes the sharing of knowledge and experience, which is essential for the industry’s further development and adaptation to changing market conditions. To overcome economic challenges, the community must come together and develop new ideas and approaches. The SPS once again offers an ideal platform for this with its informative and inspiring program of supporting events.”</w:t>
      </w:r>
    </w:p>
    <w:p w14:paraId="6E13A144" w14:textId="77777777" w:rsidR="00094D4D" w:rsidRPr="000F46AA" w:rsidRDefault="00094D4D" w:rsidP="003E685C">
      <w:pPr>
        <w:pStyle w:val="Continuoustext"/>
        <w:rPr>
          <w:lang w:val="en-US"/>
        </w:rPr>
      </w:pPr>
      <w:r>
        <w:rPr>
          <w:lang w:val="en-US"/>
        </w:rPr>
        <w:t>In addition to well-known key players such as Siemens, Rockwell, Bosch Rexroth, SEW Eurodrive, Beckhoff Automation, FESTO, and Phoenix Contact, numerous SPS newcomers will also be on hand to welcome visitors to their booths. Across the four exhibition forums, there will be opportunities to discover the latest about artificial intelligence (AI) in automation, digital transformation, data rooms, and sensor innovations, which will also be some of the subjects discussed in thought-provoking podium discussions featuring high-caliber speakers.</w:t>
      </w:r>
    </w:p>
    <w:p w14:paraId="021E9808" w14:textId="77777777" w:rsidR="00094D4D" w:rsidRPr="003564F4" w:rsidRDefault="00094D4D" w:rsidP="003E685C">
      <w:pPr>
        <w:pStyle w:val="berschrift3"/>
      </w:pPr>
      <w:r>
        <w:rPr>
          <w:bCs/>
          <w:lang w:val="en-US"/>
        </w:rPr>
        <w:t>Students and recent graduates welcome</w:t>
      </w:r>
    </w:p>
    <w:p w14:paraId="6ABB14CA" w14:textId="77777777" w:rsidR="00094D4D" w:rsidRPr="000F46AA" w:rsidRDefault="00094D4D" w:rsidP="003E685C">
      <w:pPr>
        <w:pStyle w:val="Continuoustext"/>
        <w:rPr>
          <w:lang w:val="en-US"/>
        </w:rPr>
      </w:pPr>
      <w:r>
        <w:rPr>
          <w:lang w:val="en-US"/>
        </w:rPr>
        <w:t xml:space="preserve">This year, the trade fair will have an even greater range of offerings for young talent. Last year, a big draw was the Makeathon, which took place on all three days of the event and involved the young people working in small teams over 2.5 hours on technical tasks set by companies. Due to the great response and positive feedback, this will run again in 2025. The guided tours on the final day of the trade fair were another hit. The young visitors particularly welcomed the opportunity to explore automation technology and become better acquainted with suppliers and potential future partners and employers. The tours will therefore be on the agenda again in 2025. </w:t>
      </w:r>
    </w:p>
    <w:p w14:paraId="261977D5" w14:textId="77777777" w:rsidR="00094D4D" w:rsidRPr="00F239A5" w:rsidRDefault="00094D4D" w:rsidP="003E685C">
      <w:pPr>
        <w:pStyle w:val="berschrift3"/>
      </w:pPr>
      <w:r>
        <w:rPr>
          <w:bCs/>
          <w:lang w:val="en-US"/>
        </w:rPr>
        <w:t>Participation and further information</w:t>
      </w:r>
    </w:p>
    <w:p w14:paraId="3A16E6D1" w14:textId="77777777" w:rsidR="00094D4D" w:rsidRPr="000F46AA" w:rsidRDefault="00094D4D" w:rsidP="003E685C">
      <w:pPr>
        <w:pStyle w:val="Continuoustext"/>
        <w:rPr>
          <w:lang w:val="en-US"/>
        </w:rPr>
      </w:pPr>
      <w:r>
        <w:rPr>
          <w:lang w:val="en-US"/>
        </w:rPr>
        <w:t xml:space="preserve">Find more information about the SPS at </w:t>
      </w:r>
      <w:hyperlink r:id="rId6" w:history="1">
        <w:r>
          <w:rPr>
            <w:rStyle w:val="Hyperlink"/>
            <w:lang w:val="en-US"/>
          </w:rPr>
          <w:t>sps-messe.de</w:t>
        </w:r>
      </w:hyperlink>
      <w:r>
        <w:rPr>
          <w:lang w:val="en-US"/>
        </w:rPr>
        <w:t xml:space="preserve">. Further details about this year’s event will be published here in the coming weeks. You will already find an up-to-date list </w:t>
      </w:r>
      <w:r>
        <w:rPr>
          <w:lang w:val="en-US"/>
        </w:rPr>
        <w:lastRenderedPageBreak/>
        <w:t>of exhibitors together with information about their products and solutions on the event website. The online ticket store will open from July with early bird prices until mid-October.</w:t>
      </w:r>
    </w:p>
    <w:p w14:paraId="1BA1C1DC" w14:textId="77777777" w:rsidR="00094D4D" w:rsidRPr="00121F2D" w:rsidRDefault="00094D4D" w:rsidP="003E685C">
      <w:pPr>
        <w:pStyle w:val="berschrift3"/>
        <w:rPr>
          <w:b w:val="0"/>
        </w:rPr>
      </w:pPr>
      <w:r>
        <w:rPr>
          <w:bCs/>
          <w:lang w:val="en-US"/>
        </w:rPr>
        <w:t xml:space="preserve">Stay up to date all year round </w:t>
      </w:r>
    </w:p>
    <w:p w14:paraId="2796D7E9" w14:textId="77777777" w:rsidR="00094D4D" w:rsidRDefault="00094D4D" w:rsidP="00094D4D">
      <w:pPr>
        <w:pStyle w:val="Continuoustext"/>
      </w:pPr>
      <w:r>
        <w:rPr>
          <w:lang w:val="en-US"/>
        </w:rPr>
        <w:t xml:space="preserve">Complementing the trade fair, the SPS’s varied online offering connects the community and keeps them up to date with the latest trends throughout the year. The SPS Automation Hub brings together technology enthusiasts to drive the future forward together with smart, digital solutions. These include online events such as the monthly Technology Talks on the final Thursday of the month or SPS Insights with industry news, trends, and developments. For more information, check out the </w:t>
      </w:r>
      <w:hyperlink r:id="rId7" w:history="1">
        <w:r>
          <w:rPr>
            <w:rStyle w:val="Hyperlink"/>
            <w:lang w:val="en-US"/>
          </w:rPr>
          <w:t>website</w:t>
        </w:r>
      </w:hyperlink>
      <w:r>
        <w:rPr>
          <w:lang w:val="en-US"/>
        </w:rPr>
        <w:t>.</w:t>
      </w:r>
    </w:p>
    <w:tbl>
      <w:tblPr>
        <w:tblStyle w:val="MittlereListe1-Akzent3"/>
        <w:tblW w:w="0" w:type="auto"/>
        <w:tblInd w:w="142" w:type="dxa"/>
        <w:tblBorders>
          <w:top w:val="none" w:sz="0" w:space="0" w:color="auto"/>
          <w:bottom w:val="none" w:sz="0" w:space="0" w:color="auto"/>
        </w:tblBorders>
        <w:tblCellMar>
          <w:left w:w="0" w:type="dxa"/>
          <w:right w:w="0" w:type="dxa"/>
        </w:tblCellMar>
        <w:tblLook w:val="04A0" w:firstRow="1" w:lastRow="0" w:firstColumn="1" w:lastColumn="0" w:noHBand="0" w:noVBand="1"/>
      </w:tblPr>
      <w:tblGrid>
        <w:gridCol w:w="5953"/>
      </w:tblGrid>
      <w:tr w:rsidR="009A6630" w:rsidRPr="005E3C63" w14:paraId="4FD69B9A" w14:textId="77777777" w:rsidTr="009A66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Borders>
              <w:top w:val="none" w:sz="0" w:space="0" w:color="auto"/>
              <w:bottom w:val="none" w:sz="0" w:space="0" w:color="auto"/>
            </w:tcBorders>
          </w:tcPr>
          <w:p w14:paraId="38312148" w14:textId="65227D11" w:rsidR="009A6630" w:rsidRPr="005E3C63" w:rsidRDefault="00094D4D" w:rsidP="009A6630">
            <w:pPr>
              <w:ind w:left="0"/>
            </w:pPr>
            <w:r>
              <w:rPr>
                <w:noProof/>
                <w:lang w:val="en-US"/>
              </w:rPr>
              <w:drawing>
                <wp:inline distT="0" distB="0" distL="0" distR="0" wp14:anchorId="7724DA2D" wp14:editId="5BD2EADB">
                  <wp:extent cx="3387517" cy="2258344"/>
                  <wp:effectExtent l="0" t="0" r="3810" b="889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87517" cy="2258344"/>
                          </a:xfrm>
                          <a:prstGeom prst="rect">
                            <a:avLst/>
                          </a:prstGeom>
                        </pic:spPr>
                      </pic:pic>
                    </a:graphicData>
                  </a:graphic>
                </wp:inline>
              </w:drawing>
            </w:r>
          </w:p>
        </w:tc>
      </w:tr>
    </w:tbl>
    <w:tbl>
      <w:tblPr>
        <w:tblStyle w:val="BildunterschriftMF"/>
        <w:tblW w:w="9214" w:type="dxa"/>
        <w:tblInd w:w="142" w:type="dxa"/>
        <w:tblCellMar>
          <w:top w:w="113" w:type="dxa"/>
          <w:left w:w="0" w:type="dxa"/>
          <w:right w:w="0" w:type="dxa"/>
        </w:tblCellMar>
        <w:tblLook w:val="04A0" w:firstRow="1" w:lastRow="0" w:firstColumn="1" w:lastColumn="0" w:noHBand="0" w:noVBand="1"/>
      </w:tblPr>
      <w:tblGrid>
        <w:gridCol w:w="9214"/>
      </w:tblGrid>
      <w:tr w:rsidR="00A3041E" w:rsidRPr="001E465D" w14:paraId="0FA86FF7" w14:textId="77777777" w:rsidTr="009A44B4">
        <w:tc>
          <w:tcPr>
            <w:tcW w:w="9214" w:type="dxa"/>
          </w:tcPr>
          <w:p w14:paraId="655C38F3" w14:textId="6DBFAB91" w:rsidR="00A45F15" w:rsidRDefault="00531892" w:rsidP="00C85550">
            <w:pPr>
              <w:pStyle w:val="Imagecaption"/>
            </w:pPr>
            <w:r>
              <w:rPr>
                <w:lang w:val="en-US"/>
              </w:rPr>
              <w:t>Source: Mesago Messe Frankfurt GmbH / Arturo Riva</w:t>
            </w:r>
          </w:p>
          <w:p w14:paraId="5E5B52F9" w14:textId="77777777" w:rsidR="00EE28F3" w:rsidRDefault="00EE28F3" w:rsidP="00C85550">
            <w:pPr>
              <w:pStyle w:val="Imagecaption"/>
            </w:pPr>
          </w:p>
          <w:p w14:paraId="1E01C089" w14:textId="637AFCD7" w:rsidR="00A45F15" w:rsidRPr="000F46AA" w:rsidRDefault="009A44B4" w:rsidP="009A44B4">
            <w:pPr>
              <w:pStyle w:val="Continuoustext"/>
              <w:ind w:left="0"/>
              <w:rPr>
                <w:lang w:val="en-US"/>
              </w:rPr>
            </w:pPr>
            <w:r>
              <w:rPr>
                <w:lang w:val="en-US"/>
              </w:rPr>
              <w:t xml:space="preserve">  SPS</w:t>
            </w:r>
          </w:p>
          <w:p w14:paraId="4443FDB8" w14:textId="77777777" w:rsidR="00A45F15" w:rsidRPr="000F46AA" w:rsidRDefault="00A45F15" w:rsidP="00A45F15">
            <w:pPr>
              <w:pStyle w:val="Continuoustext"/>
              <w:rPr>
                <w:lang w:val="en-US"/>
              </w:rPr>
            </w:pPr>
            <w:r>
              <w:rPr>
                <w:lang w:val="en-US"/>
              </w:rPr>
              <w:t>Smart Production Solutions – 34</w:t>
            </w:r>
            <w:r>
              <w:rPr>
                <w:vertAlign w:val="superscript"/>
                <w:lang w:val="en-US"/>
              </w:rPr>
              <w:t>th</w:t>
            </w:r>
            <w:r>
              <w:rPr>
                <w:lang w:val="en-US"/>
              </w:rPr>
              <w:t xml:space="preserve"> international trade fair for industrial automation</w:t>
            </w:r>
          </w:p>
          <w:p w14:paraId="7F694D4A" w14:textId="77777777" w:rsidR="00A45F15" w:rsidRPr="000F46AA" w:rsidRDefault="00A45F15" w:rsidP="00A45F15">
            <w:pPr>
              <w:pStyle w:val="Continuoustext"/>
              <w:rPr>
                <w:lang w:val="en-US"/>
              </w:rPr>
            </w:pPr>
            <w:r>
              <w:rPr>
                <w:lang w:val="en-US"/>
              </w:rPr>
              <w:t>The SPS will be held from 25 – 27 November 2025.</w:t>
            </w:r>
          </w:p>
          <w:p w14:paraId="05C6FABC" w14:textId="77777777" w:rsidR="00A45F15" w:rsidRPr="005E3C63" w:rsidRDefault="00A45F15" w:rsidP="00A45F15">
            <w:pPr>
              <w:pStyle w:val="berschrift4"/>
              <w:outlineLvl w:val="3"/>
            </w:pPr>
            <w:r>
              <w:rPr>
                <w:bCs/>
                <w:iCs w:val="0"/>
                <w:lang w:val="en-US"/>
              </w:rPr>
              <w:t>Press information and photographic material:</w:t>
            </w:r>
          </w:p>
          <w:p w14:paraId="3D8DB2AC" w14:textId="77777777" w:rsidR="00A45F15" w:rsidRPr="000F46AA" w:rsidRDefault="0030424E" w:rsidP="00A45F15">
            <w:pPr>
              <w:pStyle w:val="Continuoustext"/>
              <w:rPr>
                <w:lang w:val="en-US"/>
              </w:rPr>
            </w:pPr>
            <w:hyperlink r:id="rId9" w:history="1">
              <w:r w:rsidR="00094D4D">
                <w:rPr>
                  <w:rStyle w:val="Hyperlink"/>
                  <w:lang w:val="en-US"/>
                </w:rPr>
                <w:t xml:space="preserve">Press – SPS </w:t>
              </w:r>
            </w:hyperlink>
          </w:p>
          <w:p w14:paraId="000C490E" w14:textId="77777777" w:rsidR="00A45F15" w:rsidRPr="005E3C63" w:rsidRDefault="00A45F15" w:rsidP="00A45F15">
            <w:pPr>
              <w:pStyle w:val="berschrift4"/>
              <w:outlineLvl w:val="3"/>
            </w:pPr>
            <w:r>
              <w:rPr>
                <w:bCs/>
                <w:iCs w:val="0"/>
                <w:lang w:val="en-US"/>
              </w:rPr>
              <w:t>Links to websites:</w:t>
            </w:r>
          </w:p>
          <w:p w14:paraId="329A26E7" w14:textId="2F9D131C" w:rsidR="00A45F15" w:rsidRDefault="0030424E" w:rsidP="00642262">
            <w:pPr>
              <w:pStyle w:val="Continuoustext"/>
              <w:rPr>
                <w:rStyle w:val="Hyperlink"/>
                <w:szCs w:val="20"/>
                <w:lang w:val="en-US"/>
              </w:rPr>
            </w:pPr>
            <w:hyperlink r:id="rId10" w:history="1">
              <w:r w:rsidR="00094D4D">
                <w:rPr>
                  <w:lang w:val="en-US"/>
                </w:rPr>
                <w:t>SPS – Smart Production Solutions</w:t>
              </w:r>
            </w:hyperlink>
            <w:r w:rsidR="00094D4D">
              <w:rPr>
                <w:color w:val="auto"/>
                <w:lang w:val="en-US"/>
              </w:rPr>
              <w:t xml:space="preserve"> </w:t>
            </w:r>
            <w:r w:rsidR="00094D4D">
              <w:rPr>
                <w:color w:val="auto"/>
                <w:lang w:val="en-US"/>
              </w:rPr>
              <w:br/>
            </w:r>
            <w:hyperlink r:id="rId11" w:history="1">
              <w:r w:rsidR="00094D4D">
                <w:rPr>
                  <w:rStyle w:val="Hyperlink"/>
                  <w:lang w:val="en-US"/>
                </w:rPr>
                <w:t>https://x.com/spsmesse</w:t>
              </w:r>
            </w:hyperlink>
            <w:r w:rsidR="00094D4D">
              <w:rPr>
                <w:color w:val="auto"/>
                <w:lang w:val="en-US"/>
              </w:rPr>
              <w:br/>
            </w:r>
            <w:hyperlink r:id="rId12" w:history="1">
              <w:r w:rsidR="00094D4D">
                <w:rPr>
                  <w:rStyle w:val="Hyperlink"/>
                  <w:lang w:val="en-US"/>
                </w:rPr>
                <w:t xml:space="preserve">https://www.facebook.com/spsmesse </w:t>
              </w:r>
              <w:r w:rsidR="00094D4D">
                <w:rPr>
                  <w:rStyle w:val="Hyperlink"/>
                  <w:lang w:val="en-US"/>
                </w:rPr>
                <w:br/>
              </w:r>
            </w:hyperlink>
            <w:hyperlink r:id="rId13" w:history="1">
              <w:r w:rsidR="00094D4D">
                <w:rPr>
                  <w:rStyle w:val="Hyperlink"/>
                  <w:lang w:val="en-US"/>
                </w:rPr>
                <w:t>https://www.linkedin.com/showcase/sps-smart-production-solutions/</w:t>
              </w:r>
            </w:hyperlink>
            <w:r w:rsidR="00094D4D">
              <w:rPr>
                <w:color w:val="auto"/>
                <w:lang w:val="en-US"/>
              </w:rPr>
              <w:t xml:space="preserve"> </w:t>
            </w:r>
            <w:r w:rsidR="00094D4D">
              <w:rPr>
                <w:color w:val="auto"/>
                <w:lang w:val="en-US"/>
              </w:rPr>
              <w:br/>
            </w:r>
            <w:hyperlink r:id="rId14" w:history="1">
              <w:r w:rsidR="00094D4D">
                <w:rPr>
                  <w:rStyle w:val="Hyperlink"/>
                  <w:szCs w:val="20"/>
                  <w:lang w:val="en-US"/>
                </w:rPr>
                <w:t>https://www.instagram.com/spsmesse/</w:t>
              </w:r>
            </w:hyperlink>
          </w:p>
          <w:p w14:paraId="37F2ECA5" w14:textId="77777777" w:rsidR="000F46AA" w:rsidRPr="000F46AA" w:rsidRDefault="000F46AA" w:rsidP="00642262">
            <w:pPr>
              <w:pStyle w:val="Continuoustext"/>
              <w:rPr>
                <w:lang w:val="en-US"/>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214"/>
            </w:tblGrid>
            <w:tr w:rsidR="00A45F15" w:rsidRPr="00A6749A" w14:paraId="6986FC63" w14:textId="77777777" w:rsidTr="00311FA1">
              <w:tc>
                <w:tcPr>
                  <w:tcW w:w="5000" w:type="pct"/>
                  <w:tcMar>
                    <w:left w:w="142" w:type="dxa"/>
                    <w:right w:w="0" w:type="dxa"/>
                  </w:tcMar>
                </w:tcPr>
                <w:p w14:paraId="5ED3418F" w14:textId="77777777" w:rsidR="00A45F15" w:rsidRPr="00A6749A" w:rsidRDefault="00A45F15" w:rsidP="00A45F15">
                  <w:pPr>
                    <w:pStyle w:val="Logogram"/>
                  </w:pPr>
                  <w:r>
                    <w:rPr>
                      <w:bCs/>
                      <w:iCs w:val="0"/>
                      <w:noProof/>
                      <w:lang w:val="en-US"/>
                    </w:rPr>
                    <w:lastRenderedPageBreak/>
                    <w:drawing>
                      <wp:anchor distT="0" distB="0" distL="114300" distR="114300" simplePos="0" relativeHeight="251661312" behindDoc="0" locked="0" layoutInCell="1" allowOverlap="1" wp14:anchorId="22FA386B" wp14:editId="74532E0B">
                        <wp:simplePos x="0" y="0"/>
                        <wp:positionH relativeFrom="column">
                          <wp:posOffset>6985</wp:posOffset>
                        </wp:positionH>
                        <wp:positionV relativeFrom="paragraph">
                          <wp:posOffset>33655</wp:posOffset>
                        </wp:positionV>
                        <wp:extent cx="1438275" cy="466725"/>
                        <wp:effectExtent l="0" t="0" r="9525" b="9525"/>
                        <wp:wrapTopAndBottom/>
                        <wp:docPr id="118622244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5">
                                  <a:extLst>
                                    <a:ext uri="{28A0092B-C50C-407E-A947-70E740481C1C}">
                                      <a14:useLocalDpi xmlns:a14="http://schemas.microsoft.com/office/drawing/2010/main" val="0"/>
                                    </a:ext>
                                  </a:extLst>
                                </a:blip>
                                <a:stretch>
                                  <a:fillRect/>
                                </a:stretch>
                              </pic:blipFill>
                              <pic:spPr>
                                <a:xfrm>
                                  <a:off x="0" y="0"/>
                                  <a:ext cx="1438275" cy="466725"/>
                                </a:xfrm>
                                <a:prstGeom prst="rect">
                                  <a:avLst/>
                                </a:prstGeom>
                              </pic:spPr>
                            </pic:pic>
                          </a:graphicData>
                        </a:graphic>
                      </wp:anchor>
                    </w:drawing>
                  </w:r>
                </w:p>
              </w:tc>
            </w:tr>
            <w:tr w:rsidR="00A45F15" w:rsidRPr="0030424E" w14:paraId="23AB5ED9" w14:textId="77777777" w:rsidTr="00311FA1">
              <w:tc>
                <w:tcPr>
                  <w:tcW w:w="5000" w:type="pct"/>
                </w:tcPr>
                <w:p w14:paraId="7A8D6250" w14:textId="77777777" w:rsidR="00A45F15" w:rsidRPr="005E3C63" w:rsidRDefault="00A45F15" w:rsidP="00A45F15">
                  <w:pPr>
                    <w:pStyle w:val="Contact"/>
                  </w:pPr>
                  <w:r>
                    <w:rPr>
                      <w:bCs/>
                      <w:iCs w:val="0"/>
                      <w:lang w:val="en-US"/>
                    </w:rPr>
                    <w:t>Your contact:</w:t>
                  </w:r>
                </w:p>
                <w:p w14:paraId="1D019D09" w14:textId="3D8ECC2B" w:rsidR="00A45F15" w:rsidRPr="000F46AA" w:rsidRDefault="00A45F15" w:rsidP="00A45F15">
                  <w:pPr>
                    <w:pStyle w:val="Continuoustext"/>
                    <w:rPr>
                      <w:lang w:val="en-US"/>
                    </w:rPr>
                  </w:pPr>
                  <w:r>
                    <w:rPr>
                      <w:lang w:val="en-US"/>
                    </w:rPr>
                    <w:t>Luise Werner</w:t>
                  </w:r>
                  <w:r>
                    <w:rPr>
                      <w:lang w:val="en-US"/>
                    </w:rPr>
                    <w:br/>
                    <w:t>Phone: +49 711 6194 6406</w:t>
                  </w:r>
                  <w:r>
                    <w:rPr>
                      <w:lang w:val="en-US"/>
                    </w:rPr>
                    <w:br/>
                    <w:t>Luise.Werner@mesago.com</w:t>
                  </w:r>
                </w:p>
                <w:p w14:paraId="61F2336A" w14:textId="77777777" w:rsidR="00A45F15" w:rsidRPr="000A655B" w:rsidRDefault="00A45F15" w:rsidP="00A45F15">
                  <w:pPr>
                    <w:pStyle w:val="Continuoustext"/>
                  </w:pPr>
                  <w:r w:rsidRPr="000F46AA">
                    <w:t>Mesago Messe Frankfurt GmbH</w:t>
                  </w:r>
                  <w:r w:rsidRPr="000F46AA">
                    <w:br/>
                    <w:t>Rotebuehlstrasse 83-85</w:t>
                  </w:r>
                  <w:r w:rsidRPr="000F46AA">
                    <w:br/>
                    <w:t>70178 Stuttgart</w:t>
                  </w:r>
                  <w:r w:rsidRPr="000F46AA">
                    <w:br/>
                    <w:t>Germany</w:t>
                  </w:r>
                  <w:r w:rsidRPr="000F46AA">
                    <w:br/>
                  </w:r>
                  <w:hyperlink r:id="rId16" w:history="1">
                    <w:r w:rsidRPr="000F46AA">
                      <w:rPr>
                        <w:rStyle w:val="Hyperlink"/>
                      </w:rPr>
                      <w:t>www.mesago.com</w:t>
                    </w:r>
                  </w:hyperlink>
                </w:p>
              </w:tc>
            </w:tr>
          </w:tbl>
          <w:p w14:paraId="00626F8C" w14:textId="77777777" w:rsidR="00A45F15" w:rsidRDefault="00A45F15" w:rsidP="00A45F15">
            <w:pPr>
              <w:pStyle w:val="berschrift4"/>
              <w:outlineLvl w:val="3"/>
              <w:rPr>
                <w:rFonts w:eastAsia="Times New Roman"/>
              </w:rPr>
            </w:pPr>
            <w:r>
              <w:rPr>
                <w:rFonts w:eastAsia="Times New Roman"/>
                <w:bCs/>
                <w:iCs w:val="0"/>
                <w:lang w:val="en-US"/>
              </w:rPr>
              <w:t>Background information on Mesago Messe Frankfurt GmbH</w:t>
            </w:r>
          </w:p>
          <w:p w14:paraId="5B5DF0A0" w14:textId="77777777" w:rsidR="00A45F15" w:rsidRPr="00AC7878" w:rsidRDefault="00A45F15" w:rsidP="00A45F15">
            <w:pPr>
              <w:autoSpaceDE w:val="0"/>
              <w:autoSpaceDN w:val="0"/>
              <w:adjustRightInd w:val="0"/>
              <w:rPr>
                <w:rFonts w:cs="Arial"/>
              </w:rPr>
            </w:pPr>
            <w:r>
              <w:rPr>
                <w:rFonts w:cs="Arial"/>
                <w:lang w:val="en-US"/>
              </w:rPr>
              <w:t>Mesago, founded in 1982 and located in Stuttgart, specializes in exhibitions and conferences on various topics of technology. The company belongs to the Messe Frankfurt Group. Mesago operates internationally and is not tied to a specific venue. With around 160 members of staff, Mesago organizes events for the benefit of more than 3,300 exhibitors and over 110,000 trade visitors, conference delegates and speakers from all over the world. Numerous trade associations, publishing houses, scientific institutes and universities work closely with Mesago as advisers, co-organizers and partners. (</w:t>
            </w:r>
            <w:hyperlink r:id="rId17" w:history="1">
              <w:r>
                <w:rPr>
                  <w:rFonts w:cs="Arial"/>
                  <w:lang w:val="en-US"/>
                </w:rPr>
                <w:t>mesago.com</w:t>
              </w:r>
            </w:hyperlink>
            <w:r>
              <w:rPr>
                <w:rFonts w:cs="Arial"/>
                <w:lang w:val="en-US"/>
              </w:rPr>
              <w:t>)</w:t>
            </w:r>
          </w:p>
          <w:p w14:paraId="3DE50EC1" w14:textId="77777777" w:rsidR="00A45F15" w:rsidRPr="005E3C63" w:rsidRDefault="00A45F15" w:rsidP="00A45F15">
            <w:pPr>
              <w:pStyle w:val="berschrift4"/>
              <w:outlineLvl w:val="3"/>
              <w:rPr>
                <w:rFonts w:eastAsia="Times New Roman"/>
              </w:rPr>
            </w:pPr>
            <w:r>
              <w:rPr>
                <w:rFonts w:eastAsia="Times New Roman"/>
                <w:bCs/>
                <w:iCs w:val="0"/>
                <w:lang w:val="en-US"/>
              </w:rPr>
              <w:t>Background information on Messe Frankfurt</w:t>
            </w:r>
          </w:p>
          <w:p w14:paraId="1773E82B" w14:textId="77777777" w:rsidR="00A45F15" w:rsidRPr="000F46AA" w:rsidRDefault="0030424E" w:rsidP="00A45F15">
            <w:pPr>
              <w:pStyle w:val="Continuoustext"/>
              <w:rPr>
                <w:lang w:val="en-US"/>
              </w:rPr>
            </w:pPr>
            <w:hyperlink r:id="rId18" w:history="1">
              <w:r w:rsidR="00094D4D">
                <w:rPr>
                  <w:rStyle w:val="Hyperlink"/>
                  <w:lang w:val="en-US"/>
                </w:rPr>
                <w:t>www.messefrankfurt.com/background-information</w:t>
              </w:r>
            </w:hyperlink>
          </w:p>
          <w:p w14:paraId="549E7C3B" w14:textId="77777777" w:rsidR="00A45F15" w:rsidRPr="00A6749A" w:rsidRDefault="00A45F15" w:rsidP="00A45F15">
            <w:pPr>
              <w:pStyle w:val="berschrift4"/>
              <w:outlineLvl w:val="3"/>
              <w:rPr>
                <w:rFonts w:eastAsia="Times New Roman"/>
              </w:rPr>
            </w:pPr>
            <w:r>
              <w:rPr>
                <w:rFonts w:eastAsia="Times New Roman"/>
                <w:bCs/>
                <w:iCs w:val="0"/>
                <w:lang w:val="en-US"/>
              </w:rPr>
              <w:t>Sustainability at Messe Frankfurt</w:t>
            </w:r>
          </w:p>
          <w:p w14:paraId="771C319E" w14:textId="06869F61" w:rsidR="00A45F15" w:rsidRPr="000F46AA" w:rsidRDefault="0030424E" w:rsidP="00642262">
            <w:pPr>
              <w:pStyle w:val="Continuoustext"/>
              <w:rPr>
                <w:lang w:val="en-US"/>
              </w:rPr>
            </w:pPr>
            <w:hyperlink r:id="rId19" w:anchor="sustainability" w:history="1">
              <w:r w:rsidR="00094D4D">
                <w:rPr>
                  <w:rStyle w:val="Hyperlink"/>
                  <w:lang w:val="en-US"/>
                </w:rPr>
                <w:t>www.messefrankfurt.com/sustainability-information</w:t>
              </w:r>
            </w:hyperlink>
          </w:p>
        </w:tc>
      </w:tr>
    </w:tbl>
    <w:p w14:paraId="7CC596A1" w14:textId="77777777" w:rsidR="00470B60" w:rsidRPr="000F46AA" w:rsidRDefault="00470B60" w:rsidP="00470B60">
      <w:pPr>
        <w:pStyle w:val="Continuoustext"/>
        <w:rPr>
          <w:vanish/>
          <w:lang w:val="en-US"/>
        </w:rPr>
      </w:pPr>
      <w:r w:rsidRPr="000F46AA">
        <w:rPr>
          <w:vanish/>
          <w:lang w:val="en-US"/>
        </w:rPr>
        <w:lastRenderedPageBreak/>
        <w:t>SPS</w:t>
      </w:r>
    </w:p>
    <w:p w14:paraId="43309087" w14:textId="77777777" w:rsidR="00470B60" w:rsidRPr="000F46AA" w:rsidRDefault="00470B60" w:rsidP="00470B60">
      <w:pPr>
        <w:pStyle w:val="Continuoustext"/>
        <w:rPr>
          <w:vanish/>
          <w:lang w:val="en-US"/>
        </w:rPr>
      </w:pPr>
      <w:r w:rsidRPr="000F46AA">
        <w:rPr>
          <w:vanish/>
          <w:lang w:val="en-US"/>
        </w:rPr>
        <w:t>Smart Production Solutions – 34</w:t>
      </w:r>
      <w:r w:rsidRPr="000F46AA">
        <w:rPr>
          <w:vanish/>
          <w:vertAlign w:val="superscript"/>
          <w:lang w:val="en-US"/>
        </w:rPr>
        <w:t>th</w:t>
      </w:r>
      <w:r w:rsidRPr="000F46AA">
        <w:rPr>
          <w:vanish/>
          <w:lang w:val="en-US"/>
        </w:rPr>
        <w:t xml:space="preserve"> international trade fair for industrial automation</w:t>
      </w:r>
    </w:p>
    <w:p w14:paraId="39257691" w14:textId="77777777" w:rsidR="00470B60" w:rsidRPr="000F46AA" w:rsidRDefault="00470B60" w:rsidP="00470B60">
      <w:pPr>
        <w:pStyle w:val="Continuoustext"/>
        <w:rPr>
          <w:vanish/>
          <w:lang w:val="en-US"/>
        </w:rPr>
      </w:pPr>
      <w:r w:rsidRPr="000F46AA">
        <w:rPr>
          <w:vanish/>
          <w:lang w:val="en-US"/>
        </w:rPr>
        <w:t>The SPS will be held from 25 - 27 November 2025.</w:t>
      </w:r>
    </w:p>
    <w:p w14:paraId="6D426540" w14:textId="77777777" w:rsidR="00470B60" w:rsidRPr="001E465D" w:rsidRDefault="00470B60" w:rsidP="00470B60">
      <w:pPr>
        <w:pStyle w:val="berschrift4"/>
        <w:rPr>
          <w:rFonts w:ascii="Arial" w:hAnsi="Arial"/>
          <w:vanish/>
        </w:rPr>
      </w:pPr>
      <w:bookmarkStart w:id="2" w:name="hinweisueberschrift"/>
      <w:bookmarkStart w:id="3" w:name="Presseueberschrift"/>
      <w:bookmarkEnd w:id="2"/>
      <w:bookmarkEnd w:id="3"/>
      <w:r>
        <w:rPr>
          <w:rFonts w:ascii="Arial" w:hAnsi="Arial"/>
          <w:bCs/>
          <w:iCs w:val="0"/>
          <w:vanish/>
        </w:rPr>
        <w:t>Press information and photographic material:</w:t>
      </w:r>
    </w:p>
    <w:bookmarkStart w:id="4" w:name="Journalisten"/>
    <w:bookmarkEnd w:id="4"/>
    <w:p w14:paraId="27333A84" w14:textId="77777777" w:rsidR="00470B60" w:rsidRPr="000F46AA" w:rsidRDefault="00470B60" w:rsidP="00470B60">
      <w:pPr>
        <w:pStyle w:val="Continuoustext"/>
        <w:rPr>
          <w:vanish/>
          <w:lang w:val="en-US"/>
        </w:rPr>
      </w:pPr>
      <w:r>
        <w:rPr>
          <w:vanish/>
        </w:rPr>
        <w:fldChar w:fldCharType="begin"/>
      </w:r>
      <w:r w:rsidRPr="000F46AA">
        <w:rPr>
          <w:vanish/>
          <w:lang w:val="en-US"/>
        </w:rPr>
        <w:instrText xml:space="preserve"> HYPERLINK "https://sps.mesago.com/nuernberg/en/press.html" </w:instrText>
      </w:r>
      <w:r>
        <w:rPr>
          <w:vanish/>
        </w:rPr>
        <w:fldChar w:fldCharType="separate"/>
      </w:r>
      <w:r w:rsidRPr="000F46AA">
        <w:rPr>
          <w:rStyle w:val="Hyperlink"/>
          <w:vanish/>
          <w:lang w:val="en-US"/>
        </w:rPr>
        <w:t xml:space="preserve">Press - SPS </w:t>
      </w:r>
      <w:r>
        <w:rPr>
          <w:vanish/>
        </w:rPr>
        <w:fldChar w:fldCharType="end"/>
      </w:r>
    </w:p>
    <w:p w14:paraId="7358B3F0" w14:textId="77777777" w:rsidR="00470B60" w:rsidRPr="001E465D" w:rsidRDefault="00470B60" w:rsidP="00470B60">
      <w:pPr>
        <w:pStyle w:val="berschrift4"/>
        <w:rPr>
          <w:rFonts w:ascii="Arial" w:hAnsi="Arial"/>
          <w:vanish/>
        </w:rPr>
      </w:pPr>
      <w:bookmarkStart w:id="5" w:name="Netzueberschrift"/>
      <w:bookmarkEnd w:id="5"/>
      <w:r>
        <w:rPr>
          <w:rFonts w:ascii="Arial" w:hAnsi="Arial"/>
          <w:bCs/>
          <w:iCs w:val="0"/>
          <w:vanish/>
        </w:rPr>
        <w:t>Links to websites:</w:t>
      </w:r>
    </w:p>
    <w:bookmarkStart w:id="6" w:name="Netz"/>
    <w:bookmarkEnd w:id="6"/>
    <w:p w14:paraId="2CFC0429" w14:textId="77777777" w:rsidR="00470B60" w:rsidRPr="000F46AA" w:rsidRDefault="00470B60" w:rsidP="00470B60">
      <w:pPr>
        <w:pStyle w:val="Continuoustext"/>
        <w:rPr>
          <w:vanish/>
          <w:lang w:val="en-US"/>
        </w:rPr>
      </w:pPr>
      <w:r>
        <w:rPr>
          <w:vanish/>
        </w:rPr>
        <w:fldChar w:fldCharType="begin"/>
      </w:r>
      <w:r w:rsidRPr="000F46AA">
        <w:rPr>
          <w:vanish/>
          <w:lang w:val="en-US"/>
        </w:rPr>
        <w:instrText>HYPERLINK "https://sps.mesago.com/nuernberg/en.html"</w:instrText>
      </w:r>
      <w:r>
        <w:rPr>
          <w:vanish/>
        </w:rPr>
        <w:fldChar w:fldCharType="separate"/>
      </w:r>
      <w:r w:rsidRPr="000F46AA">
        <w:rPr>
          <w:vanish/>
          <w:lang w:val="en-US"/>
        </w:rPr>
        <w:t>SPS - smart production solutions</w:t>
      </w:r>
      <w:r>
        <w:rPr>
          <w:vanish/>
        </w:rPr>
        <w:fldChar w:fldCharType="end"/>
      </w:r>
      <w:r w:rsidRPr="000F46AA">
        <w:rPr>
          <w:vanish/>
          <w:color w:val="auto"/>
          <w:lang w:val="en-US"/>
        </w:rPr>
        <w:t xml:space="preserve"> </w:t>
      </w:r>
      <w:r w:rsidRPr="000F46AA">
        <w:rPr>
          <w:vanish/>
          <w:color w:val="auto"/>
          <w:lang w:val="en-US"/>
        </w:rPr>
        <w:br/>
      </w:r>
      <w:hyperlink r:id="rId20" w:history="1">
        <w:r w:rsidRPr="000F46AA">
          <w:rPr>
            <w:rStyle w:val="Hyperlink"/>
            <w:vanish/>
            <w:lang w:val="en-US"/>
          </w:rPr>
          <w:t>https://x.com/spsmesse</w:t>
        </w:r>
      </w:hyperlink>
      <w:r w:rsidRPr="000F46AA">
        <w:rPr>
          <w:vanish/>
          <w:color w:val="auto"/>
          <w:lang w:val="en-US"/>
        </w:rPr>
        <w:br/>
      </w:r>
      <w:hyperlink r:id="rId21" w:history="1">
        <w:r w:rsidRPr="000F46AA">
          <w:rPr>
            <w:rStyle w:val="Hyperlink"/>
            <w:vanish/>
            <w:lang w:val="en-US"/>
          </w:rPr>
          <w:t xml:space="preserve">https://www.facebook.com/spsmesse </w:t>
        </w:r>
        <w:r w:rsidRPr="000F46AA">
          <w:rPr>
            <w:rStyle w:val="Hyperlink"/>
            <w:vanish/>
            <w:lang w:val="en-US"/>
          </w:rPr>
          <w:br/>
        </w:r>
      </w:hyperlink>
      <w:hyperlink r:id="rId22" w:history="1">
        <w:r w:rsidRPr="000F46AA">
          <w:rPr>
            <w:rStyle w:val="Hyperlink"/>
            <w:vanish/>
            <w:lang w:val="en-US"/>
          </w:rPr>
          <w:t>https://www.linkedin.com/showcase/sps-smart-production-solutions/</w:t>
        </w:r>
      </w:hyperlink>
      <w:r w:rsidRPr="000F46AA">
        <w:rPr>
          <w:vanish/>
          <w:color w:val="auto"/>
          <w:lang w:val="en-US"/>
        </w:rPr>
        <w:t xml:space="preserve"> </w:t>
      </w:r>
      <w:r w:rsidRPr="000F46AA">
        <w:rPr>
          <w:vanish/>
          <w:color w:val="auto"/>
          <w:lang w:val="en-US"/>
        </w:rPr>
        <w:br/>
      </w:r>
      <w:hyperlink r:id="rId23" w:history="1">
        <w:r w:rsidRPr="000F46AA">
          <w:rPr>
            <w:rStyle w:val="Hyperlink"/>
            <w:vanish/>
            <w:szCs w:val="20"/>
            <w:lang w:val="en-US"/>
          </w:rPr>
          <w:t>https://www.instagram.com/spsmesse/</w:t>
        </w:r>
      </w:hyperlink>
    </w:p>
    <w:p w14:paraId="5B386A0A" w14:textId="77777777" w:rsidR="00470B60" w:rsidRPr="001E465D" w:rsidRDefault="00470B60" w:rsidP="00470B60">
      <w:pPr>
        <w:pStyle w:val="xGaplogogram"/>
        <w:rPr>
          <w:vanish/>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470B60" w:rsidRPr="001E465D" w14:paraId="7037732A" w14:textId="77777777" w:rsidTr="00FF49AE">
        <w:trPr>
          <w:hidden/>
        </w:trPr>
        <w:tc>
          <w:tcPr>
            <w:tcW w:w="5000" w:type="pct"/>
            <w:tcMar>
              <w:left w:w="142" w:type="dxa"/>
              <w:right w:w="0" w:type="dxa"/>
            </w:tcMar>
          </w:tcPr>
          <w:p w14:paraId="1E48F6F9" w14:textId="77777777" w:rsidR="00470B60" w:rsidRPr="001E465D" w:rsidRDefault="00470B60" w:rsidP="00FF49AE">
            <w:pPr>
              <w:pStyle w:val="Logogram"/>
              <w:rPr>
                <w:rFonts w:ascii="Arial" w:hAnsi="Arial"/>
                <w:vanish/>
              </w:rPr>
            </w:pPr>
            <w:r>
              <w:rPr>
                <w:rFonts w:ascii="Arial" w:hAnsi="Arial"/>
                <w:bCs/>
                <w:iCs w:val="0"/>
                <w:noProof/>
                <w:vanish/>
              </w:rPr>
              <w:drawing>
                <wp:anchor distT="0" distB="0" distL="114300" distR="114300" simplePos="0" relativeHeight="251659264" behindDoc="0" locked="0" layoutInCell="1" allowOverlap="1" wp14:anchorId="1EE056F1" wp14:editId="1F742A87">
                  <wp:simplePos x="0" y="0"/>
                  <wp:positionH relativeFrom="column">
                    <wp:posOffset>6985</wp:posOffset>
                  </wp:positionH>
                  <wp:positionV relativeFrom="paragraph">
                    <wp:posOffset>33655</wp:posOffset>
                  </wp:positionV>
                  <wp:extent cx="1438275" cy="466725"/>
                  <wp:effectExtent l="0" t="0" r="9525" b="9525"/>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5">
                            <a:extLst>
                              <a:ext uri="{28A0092B-C50C-407E-A947-70E740481C1C}">
                                <a14:useLocalDpi xmlns:a14="http://schemas.microsoft.com/office/drawing/2010/main" val="0"/>
                              </a:ext>
                            </a:extLst>
                          </a:blip>
                          <a:stretch>
                            <a:fillRect/>
                          </a:stretch>
                        </pic:blipFill>
                        <pic:spPr>
                          <a:xfrm>
                            <a:off x="0" y="0"/>
                            <a:ext cx="1438275" cy="466725"/>
                          </a:xfrm>
                          <a:prstGeom prst="rect">
                            <a:avLst/>
                          </a:prstGeom>
                        </pic:spPr>
                      </pic:pic>
                    </a:graphicData>
                  </a:graphic>
                </wp:anchor>
              </w:drawing>
            </w:r>
          </w:p>
        </w:tc>
      </w:tr>
      <w:tr w:rsidR="00470B60" w:rsidRPr="001E465D" w14:paraId="17D3EAB1" w14:textId="77777777" w:rsidTr="00FF49AE">
        <w:trPr>
          <w:hidden/>
        </w:trPr>
        <w:tc>
          <w:tcPr>
            <w:tcW w:w="5000" w:type="pct"/>
          </w:tcPr>
          <w:p w14:paraId="1A4A01C1" w14:textId="77777777" w:rsidR="00470B60" w:rsidRPr="001E465D" w:rsidRDefault="00470B60" w:rsidP="00FF49AE">
            <w:pPr>
              <w:pStyle w:val="Contact"/>
              <w:rPr>
                <w:rFonts w:ascii="Arial" w:hAnsi="Arial"/>
                <w:vanish/>
              </w:rPr>
            </w:pPr>
            <w:r>
              <w:rPr>
                <w:rFonts w:ascii="Arial" w:hAnsi="Arial"/>
                <w:bCs/>
                <w:iCs w:val="0"/>
                <w:vanish/>
              </w:rPr>
              <w:t>Your contact:</w:t>
            </w:r>
          </w:p>
          <w:p w14:paraId="24320761" w14:textId="77777777" w:rsidR="00470B60" w:rsidRPr="000F46AA" w:rsidRDefault="00470B60" w:rsidP="00FF49AE">
            <w:pPr>
              <w:pStyle w:val="Continuoustext"/>
              <w:rPr>
                <w:vanish/>
                <w:lang w:val="en-US"/>
              </w:rPr>
            </w:pPr>
            <w:r w:rsidRPr="000F46AA">
              <w:rPr>
                <w:vanish/>
                <w:lang w:val="en-US"/>
              </w:rPr>
              <w:t>Luise Werner</w:t>
            </w:r>
            <w:r w:rsidRPr="000F46AA">
              <w:rPr>
                <w:vanish/>
                <w:lang w:val="en-US"/>
              </w:rPr>
              <w:br/>
              <w:t>Telefon: +49 711 61946-406</w:t>
            </w:r>
            <w:r w:rsidRPr="000F46AA">
              <w:rPr>
                <w:vanish/>
                <w:lang w:val="en-US"/>
              </w:rPr>
              <w:br/>
              <w:t>Luise.Werner@mesago.com</w:t>
            </w:r>
          </w:p>
          <w:p w14:paraId="2E51EBE8" w14:textId="77777777" w:rsidR="00470B60" w:rsidRPr="000F46AA" w:rsidRDefault="00470B60" w:rsidP="00FF49AE">
            <w:pPr>
              <w:pStyle w:val="Continuoustext"/>
              <w:rPr>
                <w:vanish/>
                <w:lang w:val="en-US"/>
              </w:rPr>
            </w:pPr>
            <w:r w:rsidRPr="000F46AA">
              <w:rPr>
                <w:vanish/>
                <w:lang w:val="en-US"/>
              </w:rPr>
              <w:t>Mesago Messe Frankfurt GmbH</w:t>
            </w:r>
            <w:r w:rsidRPr="000F46AA">
              <w:rPr>
                <w:vanish/>
                <w:lang w:val="en-US"/>
              </w:rPr>
              <w:br/>
              <w:t>Rotebuehlstraße 83 -85</w:t>
            </w:r>
            <w:r w:rsidRPr="000F46AA">
              <w:rPr>
                <w:vanish/>
                <w:lang w:val="en-US"/>
              </w:rPr>
              <w:br/>
              <w:t>70178 Stuttgart</w:t>
            </w:r>
            <w:r w:rsidRPr="000F46AA">
              <w:rPr>
                <w:vanish/>
                <w:lang w:val="en-US"/>
              </w:rPr>
              <w:br/>
              <w:t>Germany</w:t>
            </w:r>
            <w:r w:rsidRPr="000F46AA">
              <w:rPr>
                <w:vanish/>
                <w:lang w:val="en-US"/>
              </w:rPr>
              <w:br/>
            </w:r>
            <w:hyperlink r:id="rId24" w:history="1">
              <w:r w:rsidRPr="000F46AA">
                <w:rPr>
                  <w:rStyle w:val="Hyperlink"/>
                  <w:vanish/>
                  <w:lang w:val="en-US"/>
                </w:rPr>
                <w:t>www.mesago.com</w:t>
              </w:r>
            </w:hyperlink>
          </w:p>
        </w:tc>
      </w:tr>
    </w:tbl>
    <w:p w14:paraId="37DF3FC0" w14:textId="77777777" w:rsidR="00470B60" w:rsidRPr="001E465D" w:rsidRDefault="00470B60" w:rsidP="00470B60">
      <w:pPr>
        <w:pStyle w:val="berschrift4"/>
        <w:rPr>
          <w:rFonts w:ascii="Arial" w:eastAsia="Times New Roman" w:hAnsi="Arial"/>
          <w:vanish/>
        </w:rPr>
      </w:pPr>
      <w:r>
        <w:rPr>
          <w:rFonts w:ascii="Arial" w:eastAsia="Times New Roman" w:hAnsi="Arial"/>
          <w:bCs/>
          <w:iCs w:val="0"/>
          <w:vanish/>
        </w:rPr>
        <w:t>Background information on Mesago Messe Frankfurt GmbH</w:t>
      </w:r>
    </w:p>
    <w:p w14:paraId="0A9D6C1D" w14:textId="77777777" w:rsidR="00470B60" w:rsidRPr="001E465D" w:rsidRDefault="00470B60" w:rsidP="00470B60">
      <w:pPr>
        <w:autoSpaceDE w:val="0"/>
        <w:autoSpaceDN w:val="0"/>
        <w:adjustRightInd w:val="0"/>
        <w:rPr>
          <w:rFonts w:ascii="Arial" w:hAnsi="Arial" w:cs="Arial"/>
          <w:vanish/>
        </w:rPr>
      </w:pPr>
      <w:r>
        <w:rPr>
          <w:rFonts w:ascii="Arial" w:hAnsi="Arial" w:cs="Arial"/>
          <w:vanish/>
        </w:rPr>
        <w:t>Mesago, founded in 1982 and located in Stuttgart, specializes in exhibitions and conferences on various topics of technology. The company belongs to the Messe Frankfurt Group. Mesago operates internationally and is not tied to a specific venue. With around 160 members of staff Mesago organizes events for the benefit of more than 3,300 exhibitors and over 110,000 trade visitors, conference delegates and speakers from all over the world. Numerous trade associations, publishing houses, scientific institutes and universities work with Mesago closely as advisers, co-organizers and partners. (</w:t>
      </w:r>
      <w:hyperlink r:id="rId25" w:history="1">
        <w:r>
          <w:rPr>
            <w:rFonts w:ascii="Arial" w:hAnsi="Arial" w:cs="Arial"/>
            <w:vanish/>
          </w:rPr>
          <w:t>mesago.com</w:t>
        </w:r>
      </w:hyperlink>
      <w:r>
        <w:rPr>
          <w:rFonts w:ascii="Arial" w:hAnsi="Arial" w:cs="Arial"/>
          <w:vanish/>
        </w:rPr>
        <w:t>)</w:t>
      </w:r>
    </w:p>
    <w:p w14:paraId="54495353" w14:textId="77777777" w:rsidR="00470B60" w:rsidRPr="001E465D" w:rsidRDefault="00470B60" w:rsidP="00470B60">
      <w:pPr>
        <w:pStyle w:val="berschrift4"/>
        <w:rPr>
          <w:rFonts w:ascii="Arial" w:eastAsia="Times New Roman" w:hAnsi="Arial"/>
          <w:vanish/>
        </w:rPr>
      </w:pPr>
      <w:r>
        <w:rPr>
          <w:rFonts w:ascii="Arial" w:eastAsia="Times New Roman" w:hAnsi="Arial"/>
          <w:bCs/>
          <w:iCs w:val="0"/>
          <w:vanish/>
        </w:rPr>
        <w:t>Background information on Messe Frankfurt</w:t>
      </w:r>
    </w:p>
    <w:p w14:paraId="1C0E793C" w14:textId="77777777" w:rsidR="00470B60" w:rsidRPr="001E465D" w:rsidRDefault="0030424E" w:rsidP="00470B60">
      <w:pPr>
        <w:pStyle w:val="Continuoustext"/>
        <w:rPr>
          <w:vanish/>
        </w:rPr>
      </w:pPr>
      <w:hyperlink r:id="rId26" w:history="1">
        <w:r w:rsidR="00094D4D">
          <w:rPr>
            <w:rStyle w:val="Hyperlink"/>
            <w:vanish/>
          </w:rPr>
          <w:t>www.messefrankfurt.com/background-information</w:t>
        </w:r>
      </w:hyperlink>
    </w:p>
    <w:p w14:paraId="724DC3B7" w14:textId="77777777" w:rsidR="00470B60" w:rsidRPr="001E465D" w:rsidRDefault="00470B60" w:rsidP="00470B60">
      <w:pPr>
        <w:pStyle w:val="berschrift4"/>
        <w:rPr>
          <w:rFonts w:ascii="Arial" w:eastAsia="Times New Roman" w:hAnsi="Arial"/>
          <w:vanish/>
        </w:rPr>
      </w:pPr>
      <w:r>
        <w:rPr>
          <w:rFonts w:ascii="Arial" w:eastAsia="Times New Roman" w:hAnsi="Arial"/>
          <w:bCs/>
          <w:iCs w:val="0"/>
          <w:vanish/>
        </w:rPr>
        <w:t>Sustainability at Messe Frankfurt</w:t>
      </w:r>
    </w:p>
    <w:p w14:paraId="2F2E89B5" w14:textId="2C5A4A47" w:rsidR="00B36757" w:rsidRPr="001E465D" w:rsidRDefault="0030424E" w:rsidP="00470B60">
      <w:pPr>
        <w:pStyle w:val="Continuoustext"/>
        <w:rPr>
          <w:vanish/>
        </w:rPr>
      </w:pPr>
      <w:hyperlink r:id="rId27" w:anchor="sustainability" w:history="1">
        <w:r w:rsidR="00094D4D">
          <w:rPr>
            <w:rStyle w:val="Hyperlink"/>
            <w:vanish/>
          </w:rPr>
          <w:t>www.messefrankfurt.com/sustainability-information</w:t>
        </w:r>
      </w:hyperlink>
    </w:p>
    <w:sectPr w:rsidR="00B36757" w:rsidRPr="001E465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52779599"/>
  </wne:recipientData>
  <wne:recipientData>
    <wne:active wne:val="0"/>
    <wne:hash wne:val="-354236343"/>
  </wne:recipientData>
  <wne:recipientData>
    <wne:active wne:val="1"/>
    <wne:hash wne:val="-576459304"/>
  </wne:recipientData>
  <wne:recipientData>
    <wne:active wne:val="1"/>
    <wne:hash wne:val="228672969"/>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native"/>
    <w:connectString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ffice Address List` "/>
    <w:addressFieldName w:val="EMailAdresse"/>
    <w:mailSubject w:val="Messe Frankfurt Presseinfo Test 11_V5 Automechanika Paace Mexico City"/>
    <w:activeRecord w:val="3"/>
    <w:odso>
      <w:udl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Office Address List"/>
      <w:src r:id="rId1"/>
      <w:colDelim w:val="9"/>
      <w:type w:val="addressBook"/>
      <w:fHdr/>
      <w:fieldMapData>
        <w:column w:val="0"/>
        <w:lid w:val="de-DE"/>
      </w:fieldMapData>
      <w:fieldMapData>
        <w:type w:val="dbColumn"/>
        <w:name w:val="Anrede"/>
        <w:mappedName w:val="Anrede"/>
        <w:column w:val="0"/>
        <w:lid w:val="de-DE"/>
      </w:fieldMapData>
      <w:fieldMapData>
        <w:type w:val="dbColumn"/>
        <w:name w:val="Vorname"/>
        <w:mappedName w:val="Vorname"/>
        <w:column w:val="1"/>
        <w:lid w:val="de-DE"/>
      </w:fieldMapData>
      <w:fieldMapData>
        <w:column w:val="0"/>
        <w:lid w:val="de-DE"/>
      </w:fieldMapData>
      <w:fieldMapData>
        <w:type w:val="dbColumn"/>
        <w:name w:val="Nachname"/>
        <w:mappedName w:val="Nachname"/>
        <w:column w:val="2"/>
        <w:lid w:val="de-DE"/>
      </w:fieldMapData>
      <w:fieldMapData>
        <w:column w:val="0"/>
        <w:lid w:val="de-DE"/>
      </w:fieldMapData>
      <w:fieldMapData>
        <w:column w:val="0"/>
        <w:lid w:val="de-DE"/>
      </w:fieldMapData>
      <w:fieldMapData>
        <w:column w:val="0"/>
        <w:lid w:val="de-DE"/>
      </w:fieldMapData>
      <w:fieldMapData>
        <w:type w:val="dbColumn"/>
        <w:name w:val="Firmenname"/>
        <w:mappedName w:val="Firma"/>
        <w:column w:val="3"/>
        <w:lid w:val="de-DE"/>
      </w:fieldMapData>
      <w:fieldMapData>
        <w:type w:val="dbColumn"/>
        <w:name w:val="Adresszeile 1"/>
        <w:mappedName w:val="Adresse 1"/>
        <w:column w:val="4"/>
        <w:lid w:val="de-DE"/>
      </w:fieldMapData>
      <w:fieldMapData>
        <w:type w:val="dbColumn"/>
        <w:name w:val="Adresszeile 2"/>
        <w:mappedName w:val="Adresse 2"/>
        <w:column w:val="5"/>
        <w:lid w:val="de-DE"/>
      </w:fieldMapData>
      <w:fieldMapData>
        <w:type w:val="dbColumn"/>
        <w:name w:val="Ort"/>
        <w:mappedName w:val="Ort"/>
        <w:column w:val="6"/>
        <w:lid w:val="de-DE"/>
      </w:fieldMapData>
      <w:fieldMapData>
        <w:type w:val="dbColumn"/>
        <w:name w:val="Bundesland/Kanton"/>
        <w:mappedName w:val="Bundesland/Kanton"/>
        <w:column w:val="7"/>
        <w:lid w:val="de-DE"/>
      </w:fieldMapData>
      <w:fieldMapData>
        <w:type w:val="dbColumn"/>
        <w:name w:val="Postleitzahl"/>
        <w:mappedName w:val="PLZ"/>
        <w:column w:val="8"/>
        <w:lid w:val="de-DE"/>
      </w:fieldMapData>
      <w:fieldMapData>
        <w:type w:val="dbColumn"/>
        <w:name w:val="Land/Region"/>
        <w:mappedName w:val="Land oder Region"/>
        <w:column w:val="9"/>
        <w:lid w:val="de-DE"/>
      </w:fieldMapData>
      <w:fieldMapData>
        <w:column w:val="0"/>
        <w:lid w:val="de-DE"/>
      </w:fieldMapData>
      <w:fieldMapData>
        <w:column w:val="0"/>
        <w:lid w:val="de-DE"/>
      </w:fieldMapData>
      <w:fieldMapData>
        <w:type w:val="dbColumn"/>
        <w:name w:val="Telefon (privat)"/>
        <w:mappedName w:val="Telefon (privat)"/>
        <w:column w:val="10"/>
        <w:lid w:val="de-DE"/>
      </w:fieldMapData>
      <w:fieldMapData>
        <w:column w:val="0"/>
        <w:lid w:val="de-DE"/>
      </w:fieldMapData>
      <w:fieldMapData>
        <w:type w:val="dbColumn"/>
        <w:name w:val="E-Mail-Adresse"/>
        <w:mappedName w:val="E-Mail-Adresse"/>
        <w:column w:val="12"/>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recipientData r:id="rId2"/>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9ED"/>
    <w:rsid w:val="0000666D"/>
    <w:rsid w:val="00012BD5"/>
    <w:rsid w:val="00020EB1"/>
    <w:rsid w:val="00027A61"/>
    <w:rsid w:val="00076FCE"/>
    <w:rsid w:val="00094D4D"/>
    <w:rsid w:val="000A0BA0"/>
    <w:rsid w:val="000A655B"/>
    <w:rsid w:val="000C6772"/>
    <w:rsid w:val="000D5BFC"/>
    <w:rsid w:val="000D7791"/>
    <w:rsid w:val="000E0609"/>
    <w:rsid w:val="000F46AA"/>
    <w:rsid w:val="00101ABA"/>
    <w:rsid w:val="00105788"/>
    <w:rsid w:val="00107376"/>
    <w:rsid w:val="001123B8"/>
    <w:rsid w:val="00123F65"/>
    <w:rsid w:val="00131FFA"/>
    <w:rsid w:val="00166B37"/>
    <w:rsid w:val="0017196E"/>
    <w:rsid w:val="001937CE"/>
    <w:rsid w:val="001939ED"/>
    <w:rsid w:val="001C2C32"/>
    <w:rsid w:val="001C3D4B"/>
    <w:rsid w:val="001C6934"/>
    <w:rsid w:val="001E465D"/>
    <w:rsid w:val="001F14E5"/>
    <w:rsid w:val="002077D0"/>
    <w:rsid w:val="00216DE8"/>
    <w:rsid w:val="00221135"/>
    <w:rsid w:val="00222267"/>
    <w:rsid w:val="0023133C"/>
    <w:rsid w:val="00236667"/>
    <w:rsid w:val="00240018"/>
    <w:rsid w:val="00247B78"/>
    <w:rsid w:val="002757C9"/>
    <w:rsid w:val="00276A07"/>
    <w:rsid w:val="00281D02"/>
    <w:rsid w:val="00282497"/>
    <w:rsid w:val="00285783"/>
    <w:rsid w:val="002C7048"/>
    <w:rsid w:val="002D23F5"/>
    <w:rsid w:val="002D4502"/>
    <w:rsid w:val="002D74E9"/>
    <w:rsid w:val="002E0F95"/>
    <w:rsid w:val="0030424E"/>
    <w:rsid w:val="003179CF"/>
    <w:rsid w:val="00350C00"/>
    <w:rsid w:val="00363F18"/>
    <w:rsid w:val="00380291"/>
    <w:rsid w:val="003902B2"/>
    <w:rsid w:val="003A2D40"/>
    <w:rsid w:val="003A4F8E"/>
    <w:rsid w:val="003C4BD0"/>
    <w:rsid w:val="003D767A"/>
    <w:rsid w:val="003F716F"/>
    <w:rsid w:val="0042362C"/>
    <w:rsid w:val="00424857"/>
    <w:rsid w:val="004458A0"/>
    <w:rsid w:val="0045113D"/>
    <w:rsid w:val="00467388"/>
    <w:rsid w:val="00470B60"/>
    <w:rsid w:val="00480039"/>
    <w:rsid w:val="00484385"/>
    <w:rsid w:val="0049137E"/>
    <w:rsid w:val="00493E4E"/>
    <w:rsid w:val="004A1916"/>
    <w:rsid w:val="004C66BD"/>
    <w:rsid w:val="004C793B"/>
    <w:rsid w:val="004E5911"/>
    <w:rsid w:val="004F1D64"/>
    <w:rsid w:val="00505759"/>
    <w:rsid w:val="00523505"/>
    <w:rsid w:val="00523B1E"/>
    <w:rsid w:val="00531892"/>
    <w:rsid w:val="00536FE2"/>
    <w:rsid w:val="00537B81"/>
    <w:rsid w:val="00540045"/>
    <w:rsid w:val="00566B83"/>
    <w:rsid w:val="005730D1"/>
    <w:rsid w:val="0058253E"/>
    <w:rsid w:val="005855F0"/>
    <w:rsid w:val="005A13EF"/>
    <w:rsid w:val="005B2BAD"/>
    <w:rsid w:val="005B33FB"/>
    <w:rsid w:val="005B7211"/>
    <w:rsid w:val="005E3C63"/>
    <w:rsid w:val="00610CFE"/>
    <w:rsid w:val="006241DE"/>
    <w:rsid w:val="00632B29"/>
    <w:rsid w:val="00632E04"/>
    <w:rsid w:val="00633CAD"/>
    <w:rsid w:val="00642262"/>
    <w:rsid w:val="00647850"/>
    <w:rsid w:val="00673621"/>
    <w:rsid w:val="00696BE5"/>
    <w:rsid w:val="006A698F"/>
    <w:rsid w:val="006A7C37"/>
    <w:rsid w:val="006C1E26"/>
    <w:rsid w:val="006C6DCE"/>
    <w:rsid w:val="006D2983"/>
    <w:rsid w:val="00701D02"/>
    <w:rsid w:val="00710E0D"/>
    <w:rsid w:val="00714D37"/>
    <w:rsid w:val="007259D3"/>
    <w:rsid w:val="00726822"/>
    <w:rsid w:val="00732920"/>
    <w:rsid w:val="00743BE5"/>
    <w:rsid w:val="0076139D"/>
    <w:rsid w:val="00763407"/>
    <w:rsid w:val="00764F9B"/>
    <w:rsid w:val="00765A75"/>
    <w:rsid w:val="00765F4E"/>
    <w:rsid w:val="0078718F"/>
    <w:rsid w:val="00793455"/>
    <w:rsid w:val="007B2F67"/>
    <w:rsid w:val="007B3A1C"/>
    <w:rsid w:val="007C23F6"/>
    <w:rsid w:val="007C41AD"/>
    <w:rsid w:val="007C41C1"/>
    <w:rsid w:val="007C62B4"/>
    <w:rsid w:val="007D6943"/>
    <w:rsid w:val="007F69A9"/>
    <w:rsid w:val="00804671"/>
    <w:rsid w:val="00807121"/>
    <w:rsid w:val="00807C5C"/>
    <w:rsid w:val="00823B2D"/>
    <w:rsid w:val="0084260E"/>
    <w:rsid w:val="00854A27"/>
    <w:rsid w:val="00867A39"/>
    <w:rsid w:val="0088042D"/>
    <w:rsid w:val="008A5874"/>
    <w:rsid w:val="008C479B"/>
    <w:rsid w:val="008D11F7"/>
    <w:rsid w:val="008D5680"/>
    <w:rsid w:val="008E4E88"/>
    <w:rsid w:val="008F02ED"/>
    <w:rsid w:val="009045C6"/>
    <w:rsid w:val="00905800"/>
    <w:rsid w:val="0091195F"/>
    <w:rsid w:val="00926637"/>
    <w:rsid w:val="009349EF"/>
    <w:rsid w:val="00936976"/>
    <w:rsid w:val="009373ED"/>
    <w:rsid w:val="00937762"/>
    <w:rsid w:val="00946EBA"/>
    <w:rsid w:val="00950F1B"/>
    <w:rsid w:val="0095539F"/>
    <w:rsid w:val="00995161"/>
    <w:rsid w:val="009A0E76"/>
    <w:rsid w:val="009A44B4"/>
    <w:rsid w:val="009A6630"/>
    <w:rsid w:val="009B3394"/>
    <w:rsid w:val="009F0D32"/>
    <w:rsid w:val="00A15BC8"/>
    <w:rsid w:val="00A27C32"/>
    <w:rsid w:val="00A3041E"/>
    <w:rsid w:val="00A331E4"/>
    <w:rsid w:val="00A45F15"/>
    <w:rsid w:val="00A53CAF"/>
    <w:rsid w:val="00A6749A"/>
    <w:rsid w:val="00A81790"/>
    <w:rsid w:val="00A825A4"/>
    <w:rsid w:val="00A82FA2"/>
    <w:rsid w:val="00A925F0"/>
    <w:rsid w:val="00AA69DD"/>
    <w:rsid w:val="00AC7878"/>
    <w:rsid w:val="00AE7164"/>
    <w:rsid w:val="00AF2C83"/>
    <w:rsid w:val="00AF52DF"/>
    <w:rsid w:val="00B02CED"/>
    <w:rsid w:val="00B0538E"/>
    <w:rsid w:val="00B07DB8"/>
    <w:rsid w:val="00B159EC"/>
    <w:rsid w:val="00B23D7D"/>
    <w:rsid w:val="00B36757"/>
    <w:rsid w:val="00BA0462"/>
    <w:rsid w:val="00BA056D"/>
    <w:rsid w:val="00BA161B"/>
    <w:rsid w:val="00BA48E5"/>
    <w:rsid w:val="00BE20F1"/>
    <w:rsid w:val="00BE3A4E"/>
    <w:rsid w:val="00C06975"/>
    <w:rsid w:val="00C0789C"/>
    <w:rsid w:val="00C12A06"/>
    <w:rsid w:val="00C17FAD"/>
    <w:rsid w:val="00C25464"/>
    <w:rsid w:val="00C25FCC"/>
    <w:rsid w:val="00C2765B"/>
    <w:rsid w:val="00C35A1E"/>
    <w:rsid w:val="00C43C44"/>
    <w:rsid w:val="00C45A4E"/>
    <w:rsid w:val="00C5287E"/>
    <w:rsid w:val="00C55078"/>
    <w:rsid w:val="00C56C0A"/>
    <w:rsid w:val="00C81BE2"/>
    <w:rsid w:val="00C85550"/>
    <w:rsid w:val="00C95F56"/>
    <w:rsid w:val="00CE3DF1"/>
    <w:rsid w:val="00CF138C"/>
    <w:rsid w:val="00CF776F"/>
    <w:rsid w:val="00D00796"/>
    <w:rsid w:val="00D008FD"/>
    <w:rsid w:val="00D0411E"/>
    <w:rsid w:val="00D07141"/>
    <w:rsid w:val="00D22FE1"/>
    <w:rsid w:val="00D27EB6"/>
    <w:rsid w:val="00D425CB"/>
    <w:rsid w:val="00D51603"/>
    <w:rsid w:val="00D536AD"/>
    <w:rsid w:val="00D54056"/>
    <w:rsid w:val="00D67944"/>
    <w:rsid w:val="00D708BD"/>
    <w:rsid w:val="00D83AE9"/>
    <w:rsid w:val="00DA7114"/>
    <w:rsid w:val="00DB728F"/>
    <w:rsid w:val="00DC3F24"/>
    <w:rsid w:val="00DD6DA0"/>
    <w:rsid w:val="00E04E00"/>
    <w:rsid w:val="00E31507"/>
    <w:rsid w:val="00E32257"/>
    <w:rsid w:val="00E323AF"/>
    <w:rsid w:val="00E35847"/>
    <w:rsid w:val="00E36F51"/>
    <w:rsid w:val="00E37C8A"/>
    <w:rsid w:val="00E436CB"/>
    <w:rsid w:val="00E454F8"/>
    <w:rsid w:val="00E82225"/>
    <w:rsid w:val="00E916F2"/>
    <w:rsid w:val="00E9176C"/>
    <w:rsid w:val="00EC05B5"/>
    <w:rsid w:val="00EC4C24"/>
    <w:rsid w:val="00EE28F3"/>
    <w:rsid w:val="00F11B29"/>
    <w:rsid w:val="00F164D8"/>
    <w:rsid w:val="00F501FE"/>
    <w:rsid w:val="00F6297C"/>
    <w:rsid w:val="00F7093B"/>
    <w:rsid w:val="00F75403"/>
    <w:rsid w:val="00F81128"/>
    <w:rsid w:val="00F813C7"/>
    <w:rsid w:val="00F91F11"/>
    <w:rsid w:val="00F944A0"/>
    <w:rsid w:val="00FB0FB9"/>
    <w:rsid w:val="00FC70AD"/>
    <w:rsid w:val="00FE4026"/>
    <w:rsid w:val="00FE41E1"/>
    <w:rsid w:val="00FE7261"/>
    <w:rsid w:val="00FF664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E91A"/>
  <w15:chartTrackingRefBased/>
  <w15:docId w15:val="{5B09C899-3C9A-4A5A-94F0-F615AADA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Standard">
    <w:name w:val="Normal"/>
    <w:qFormat/>
    <w:rsid w:val="00E31507"/>
    <w:pPr>
      <w:spacing w:after="0" w:line="280" w:lineRule="atLeast"/>
      <w:ind w:left="142" w:right="142"/>
    </w:pPr>
    <w:rPr>
      <w:rFonts w:cs="Calibri"/>
      <w:color w:val="000000" w:themeColor="text1"/>
      <w:lang w:val="en-GB" w:eastAsia="de-DE"/>
    </w:rPr>
  </w:style>
  <w:style w:type="paragraph" w:styleId="berschrift1">
    <w:name w:val="heading 1"/>
    <w:basedOn w:val="Standard"/>
    <w:next w:val="Standard"/>
    <w:link w:val="berschrift1Zchn"/>
    <w:uiPriority w:val="9"/>
    <w:qFormat/>
    <w:rsid w:val="005E3C63"/>
    <w:pPr>
      <w:keepNext/>
      <w:keepLines/>
      <w:spacing w:before="234" w:after="234" w:line="240" w:lineRule="auto"/>
      <w:outlineLvl w:val="0"/>
    </w:pPr>
    <w:rPr>
      <w:rFonts w:asciiTheme="majorHAnsi" w:eastAsiaTheme="majorEastAsia" w:hAnsiTheme="majorHAnsi" w:cstheme="majorBidi"/>
      <w:sz w:val="39"/>
      <w:szCs w:val="32"/>
    </w:rPr>
  </w:style>
  <w:style w:type="paragraph" w:styleId="berschrift2">
    <w:name w:val="heading 2"/>
    <w:basedOn w:val="Standard"/>
    <w:next w:val="Standard"/>
    <w:link w:val="berschrift2Zchn"/>
    <w:uiPriority w:val="9"/>
    <w:qFormat/>
    <w:rsid w:val="005E3C63"/>
    <w:pPr>
      <w:keepNext/>
      <w:keepLines/>
      <w:spacing w:before="720" w:after="384" w:line="240" w:lineRule="auto"/>
      <w:outlineLvl w:val="1"/>
    </w:pPr>
    <w:rPr>
      <w:rFonts w:asciiTheme="majorHAnsi" w:eastAsiaTheme="majorEastAsia" w:hAnsiTheme="majorHAnsi" w:cstheme="majorBidi"/>
      <w:sz w:val="32"/>
      <w:szCs w:val="26"/>
    </w:rPr>
  </w:style>
  <w:style w:type="paragraph" w:styleId="berschrift3">
    <w:name w:val="heading 3"/>
    <w:basedOn w:val="Standard"/>
    <w:next w:val="Standard"/>
    <w:link w:val="berschrift3Zchn"/>
    <w:uiPriority w:val="9"/>
    <w:qFormat/>
    <w:rsid w:val="005E3C63"/>
    <w:pPr>
      <w:keepNext/>
      <w:keepLines/>
      <w:spacing w:before="280" w:after="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unhideWhenUsed/>
    <w:qFormat/>
    <w:rsid w:val="005E3C63"/>
    <w:pPr>
      <w:keepNext/>
      <w:keepLines/>
      <w:spacing w:before="420"/>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9"/>
    <w:qFormat/>
    <w:rsid w:val="00701D02"/>
    <w:pPr>
      <w:keepNext/>
      <w:keepLines/>
      <w:spacing w:before="480"/>
      <w:outlineLvl w:val="4"/>
    </w:pPr>
    <w:rPr>
      <w:rFonts w:asciiTheme="majorHAnsi" w:eastAsiaTheme="majorEastAsia" w:hAnsiTheme="majorHAnsi" w:cstheme="majorBidi"/>
      <w:b/>
      <w:sz w:val="1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MittlereListe1-Akzent3">
    <w:name w:val="Medium List 1 Accent 3"/>
    <w:aliases w:val="Messe Frankfurt"/>
    <w:basedOn w:val="NormaleTabelle"/>
    <w:uiPriority w:val="65"/>
    <w:rsid w:val="002C7048"/>
    <w:pPr>
      <w:spacing w:after="0" w:line="240" w:lineRule="auto"/>
    </w:pPr>
    <w:rPr>
      <w:rFonts w:eastAsia="Times New Roman" w:cs="Times New Roman"/>
      <w:color w:val="000000" w:themeColor="text1"/>
      <w:sz w:val="20"/>
      <w:szCs w:val="20"/>
      <w:lang w:eastAsia="de-DE"/>
    </w:rPr>
    <w:tblPr>
      <w:tblStyleRowBandSize w:val="1"/>
      <w:tblStyleColBandSize w:val="1"/>
      <w:tblBorders>
        <w:top w:val="single" w:sz="8" w:space="0" w:color="A5A5A5" w:themeColor="accent3"/>
        <w:bottom w:val="single" w:sz="8" w:space="0" w:color="A5A5A5" w:themeColor="accent3"/>
      </w:tblBorders>
    </w:tblPr>
    <w:tcPr>
      <w:vAlign w:val="center"/>
    </w:tc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styleId="Kopfzeile">
    <w:name w:val="header"/>
    <w:basedOn w:val="Standard"/>
    <w:link w:val="KopfzeileZchn"/>
    <w:rsid w:val="005E3C63"/>
    <w:pPr>
      <w:widowControl w:val="0"/>
      <w:tabs>
        <w:tab w:val="center" w:pos="4819"/>
        <w:tab w:val="right" w:pos="9071"/>
      </w:tabs>
      <w:spacing w:line="280" w:lineRule="exact"/>
    </w:pPr>
    <w:rPr>
      <w:rFonts w:ascii="Arial" w:eastAsia="Times New Roman" w:hAnsi="Arial" w:cs="Times New Roman"/>
      <w:szCs w:val="20"/>
    </w:rPr>
  </w:style>
  <w:style w:type="character" w:customStyle="1" w:styleId="KopfzeileZchn">
    <w:name w:val="Kopfzeile Zchn"/>
    <w:basedOn w:val="Absatz-Standardschriftart"/>
    <w:link w:val="Kopfzeile"/>
    <w:rsid w:val="005E3C63"/>
    <w:rPr>
      <w:rFonts w:ascii="Arial" w:eastAsia="Times New Roman" w:hAnsi="Arial" w:cs="Times New Roman"/>
      <w:noProof/>
      <w:color w:val="000000" w:themeColor="text1"/>
      <w:szCs w:val="20"/>
      <w:lang w:val="en-GB" w:eastAsia="de-DE"/>
    </w:rPr>
  </w:style>
  <w:style w:type="character" w:styleId="Hyperlink">
    <w:name w:val="Hyperlink"/>
    <w:basedOn w:val="Absatz-Standardschriftart"/>
    <w:uiPriority w:val="99"/>
    <w:semiHidden/>
    <w:rsid w:val="00D425CB"/>
    <w:rPr>
      <w:color w:val="auto"/>
      <w:u w:val="none"/>
    </w:rPr>
  </w:style>
  <w:style w:type="paragraph" w:styleId="Listenabsatz">
    <w:name w:val="List Paragraph"/>
    <w:basedOn w:val="Standard"/>
    <w:uiPriority w:val="34"/>
    <w:semiHidden/>
    <w:qFormat/>
    <w:rsid w:val="00BA056D"/>
    <w:pPr>
      <w:ind w:left="720"/>
      <w:contextualSpacing/>
    </w:pPr>
    <w:rPr>
      <w:lang w:val="de-DE"/>
    </w:rPr>
  </w:style>
  <w:style w:type="character" w:customStyle="1" w:styleId="berschrift1Zchn">
    <w:name w:val="Überschrift 1 Zchn"/>
    <w:basedOn w:val="Absatz-Standardschriftart"/>
    <w:link w:val="berschrift1"/>
    <w:uiPriority w:val="9"/>
    <w:rsid w:val="005E3C63"/>
    <w:rPr>
      <w:rFonts w:asciiTheme="majorHAnsi" w:eastAsiaTheme="majorEastAsia" w:hAnsiTheme="majorHAnsi" w:cstheme="majorBidi"/>
      <w:noProof/>
      <w:color w:val="000000" w:themeColor="text1"/>
      <w:sz w:val="39"/>
      <w:szCs w:val="32"/>
      <w:lang w:val="en-GB" w:eastAsia="de-DE"/>
    </w:rPr>
  </w:style>
  <w:style w:type="table" w:styleId="Tabellenraster">
    <w:name w:val="Table Grid"/>
    <w:basedOn w:val="NormaleTabelle"/>
    <w:uiPriority w:val="39"/>
    <w:rsid w:val="00D51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oustext">
    <w:name w:val="Continuous text"/>
    <w:basedOn w:val="Standard"/>
    <w:qFormat/>
    <w:rsid w:val="00523505"/>
    <w:pPr>
      <w:spacing w:after="280"/>
    </w:pPr>
    <w:rPr>
      <w:rFonts w:ascii="Arial" w:hAnsi="Arial" w:cs="Arial"/>
      <w:szCs w:val="36"/>
      <w:lang w:val="de-DE"/>
    </w:rPr>
  </w:style>
  <w:style w:type="character" w:customStyle="1" w:styleId="berschrift2Zchn">
    <w:name w:val="Überschrift 2 Zchn"/>
    <w:basedOn w:val="Absatz-Standardschriftart"/>
    <w:link w:val="berschrift2"/>
    <w:uiPriority w:val="9"/>
    <w:rsid w:val="005E3C63"/>
    <w:rPr>
      <w:rFonts w:asciiTheme="majorHAnsi" w:eastAsiaTheme="majorEastAsia" w:hAnsiTheme="majorHAnsi" w:cstheme="majorBidi"/>
      <w:noProof/>
      <w:color w:val="000000" w:themeColor="text1"/>
      <w:sz w:val="32"/>
      <w:szCs w:val="26"/>
      <w:lang w:val="en-GB" w:eastAsia="de-DE"/>
    </w:rPr>
  </w:style>
  <w:style w:type="paragraph" w:customStyle="1" w:styleId="Readup">
    <w:name w:val="Read up"/>
    <w:basedOn w:val="Standard"/>
    <w:qFormat/>
    <w:rsid w:val="00CE3DF1"/>
    <w:pPr>
      <w:spacing w:after="288" w:line="240" w:lineRule="auto"/>
    </w:pPr>
    <w:rPr>
      <w:rFonts w:ascii="Arial" w:hAnsi="Arial" w:cs="Arial"/>
      <w:b/>
      <w:bCs/>
      <w:color w:val="000000"/>
      <w:szCs w:val="28"/>
    </w:rPr>
  </w:style>
  <w:style w:type="character" w:customStyle="1" w:styleId="berschrift3Zchn">
    <w:name w:val="Überschrift 3 Zchn"/>
    <w:basedOn w:val="Absatz-Standardschriftart"/>
    <w:link w:val="berschrift3"/>
    <w:uiPriority w:val="9"/>
    <w:rsid w:val="005E3C63"/>
    <w:rPr>
      <w:rFonts w:asciiTheme="majorHAnsi" w:eastAsiaTheme="majorEastAsia" w:hAnsiTheme="majorHAnsi" w:cstheme="majorBidi"/>
      <w:b/>
      <w:noProof/>
      <w:color w:val="000000" w:themeColor="text1"/>
      <w:szCs w:val="24"/>
      <w:lang w:val="en-GB" w:eastAsia="de-DE"/>
    </w:rPr>
  </w:style>
  <w:style w:type="paragraph" w:customStyle="1" w:styleId="Imagecaption">
    <w:name w:val="Image caption"/>
    <w:basedOn w:val="Standard"/>
    <w:qFormat/>
    <w:rsid w:val="00FC70AD"/>
    <w:pPr>
      <w:spacing w:after="560" w:line="240" w:lineRule="auto"/>
      <w:ind w:left="0" w:right="0"/>
    </w:pPr>
    <w:rPr>
      <w:rFonts w:ascii="Arial" w:hAnsi="Arial" w:cs="Arial"/>
      <w:sz w:val="18"/>
      <w:szCs w:val="15"/>
    </w:rPr>
  </w:style>
  <w:style w:type="character" w:customStyle="1" w:styleId="berschrift4Zchn">
    <w:name w:val="Überschrift 4 Zchn"/>
    <w:basedOn w:val="Absatz-Standardschriftart"/>
    <w:link w:val="berschrift4"/>
    <w:uiPriority w:val="9"/>
    <w:rsid w:val="005E3C63"/>
    <w:rPr>
      <w:rFonts w:asciiTheme="majorHAnsi" w:eastAsiaTheme="majorEastAsia" w:hAnsiTheme="majorHAnsi" w:cstheme="majorBidi"/>
      <w:b/>
      <w:iCs/>
      <w:noProof/>
      <w:color w:val="000000" w:themeColor="text1"/>
      <w:lang w:val="en-GB" w:eastAsia="de-DE"/>
    </w:rPr>
  </w:style>
  <w:style w:type="character" w:customStyle="1" w:styleId="berschrift5Zchn">
    <w:name w:val="Überschrift 5 Zchn"/>
    <w:basedOn w:val="Absatz-Standardschriftart"/>
    <w:link w:val="berschrift5"/>
    <w:uiPriority w:val="9"/>
    <w:rsid w:val="00701D02"/>
    <w:rPr>
      <w:rFonts w:asciiTheme="majorHAnsi" w:eastAsiaTheme="majorEastAsia" w:hAnsiTheme="majorHAnsi" w:cstheme="majorBidi"/>
      <w:b/>
      <w:color w:val="000000" w:themeColor="text1"/>
      <w:sz w:val="14"/>
      <w:lang w:eastAsia="de-DE"/>
    </w:rPr>
  </w:style>
  <w:style w:type="paragraph" w:customStyle="1" w:styleId="Continuoustextspreadsheet">
    <w:name w:val="Continuous text spreadsheet"/>
    <w:basedOn w:val="Standard"/>
    <w:qFormat/>
    <w:rsid w:val="00FC70AD"/>
    <w:pPr>
      <w:framePr w:vSpace="238" w:wrap="around" w:vAnchor="text" w:hAnchor="text" w:y="1"/>
      <w:ind w:left="34" w:right="34"/>
      <w:suppressOverlap/>
    </w:pPr>
    <w:rPr>
      <w:rFonts w:ascii="Arial" w:eastAsia="Times New Roman" w:hAnsi="Arial" w:cs="Arial"/>
      <w:bCs/>
      <w:szCs w:val="20"/>
    </w:rPr>
  </w:style>
  <w:style w:type="character" w:styleId="Fett">
    <w:name w:val="Strong"/>
    <w:basedOn w:val="Absatz-Standardschriftart"/>
    <w:uiPriority w:val="22"/>
    <w:qFormat/>
    <w:rsid w:val="005E3C63"/>
    <w:rPr>
      <w:b/>
      <w:bCs/>
      <w:lang w:val="en-GB"/>
    </w:rPr>
  </w:style>
  <w:style w:type="character" w:styleId="NichtaufgelsteErwhnung">
    <w:name w:val="Unresolved Mention"/>
    <w:basedOn w:val="Absatz-Standardschriftart"/>
    <w:uiPriority w:val="99"/>
    <w:semiHidden/>
    <w:rsid w:val="00B0538E"/>
    <w:rPr>
      <w:color w:val="605E5C"/>
      <w:shd w:val="clear" w:color="auto" w:fill="E1DFDD"/>
    </w:rPr>
  </w:style>
  <w:style w:type="paragraph" w:customStyle="1" w:styleId="xGaplogogram">
    <w:name w:val="x_Gap logogram"/>
    <w:basedOn w:val="Standard"/>
    <w:semiHidden/>
    <w:qFormat/>
    <w:rsid w:val="005E3C63"/>
    <w:pPr>
      <w:spacing w:after="560"/>
    </w:pPr>
    <w:rPr>
      <w:rFonts w:ascii="Arial" w:hAnsi="Arial" w:cs="Arial"/>
      <w:szCs w:val="20"/>
    </w:rPr>
  </w:style>
  <w:style w:type="table" w:customStyle="1" w:styleId="BildunterschriftMF">
    <w:name w:val="Bildunterschrift MF"/>
    <w:basedOn w:val="NormaleTabelle"/>
    <w:uiPriority w:val="99"/>
    <w:rsid w:val="00C85550"/>
    <w:pPr>
      <w:spacing w:after="0" w:line="240" w:lineRule="auto"/>
    </w:pPr>
    <w:tblPr/>
  </w:style>
  <w:style w:type="paragraph" w:customStyle="1" w:styleId="Productbrand">
    <w:name w:val="Product brand"/>
    <w:basedOn w:val="Standard"/>
    <w:qFormat/>
    <w:rsid w:val="00DB728F"/>
    <w:pPr>
      <w:ind w:left="68"/>
    </w:pPr>
  </w:style>
  <w:style w:type="paragraph" w:customStyle="1" w:styleId="Logogram">
    <w:name w:val="Logogram"/>
    <w:basedOn w:val="berschrift4"/>
    <w:qFormat/>
    <w:rsid w:val="003A4F8E"/>
    <w:pPr>
      <w:spacing w:before="34" w:after="100" w:afterAutospacing="1"/>
      <w:ind w:left="-431" w:right="0"/>
    </w:pPr>
  </w:style>
  <w:style w:type="paragraph" w:customStyle="1" w:styleId="Contact">
    <w:name w:val="Contact"/>
    <w:basedOn w:val="berschrift4"/>
    <w:qFormat/>
    <w:rsid w:val="003A4F8E"/>
    <w:pPr>
      <w:spacing w:before="40"/>
    </w:pPr>
  </w:style>
  <w:style w:type="character" w:styleId="BesuchterLink">
    <w:name w:val="FollowedHyperlink"/>
    <w:basedOn w:val="Absatz-Standardschriftart"/>
    <w:uiPriority w:val="99"/>
    <w:semiHidden/>
    <w:rsid w:val="00D54056"/>
    <w:rPr>
      <w:color w:val="auto"/>
      <w:u w:val="none"/>
    </w:rPr>
  </w:style>
  <w:style w:type="character" w:styleId="Kommentarzeichen">
    <w:name w:val="annotation reference"/>
    <w:basedOn w:val="Absatz-Standardschriftart"/>
    <w:uiPriority w:val="99"/>
    <w:semiHidden/>
    <w:rsid w:val="001123B8"/>
    <w:rPr>
      <w:sz w:val="16"/>
      <w:szCs w:val="16"/>
    </w:rPr>
  </w:style>
  <w:style w:type="paragraph" w:styleId="Kommentartext">
    <w:name w:val="annotation text"/>
    <w:basedOn w:val="Standard"/>
    <w:link w:val="KommentartextZchn"/>
    <w:uiPriority w:val="99"/>
    <w:semiHidden/>
    <w:rsid w:val="001123B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123B8"/>
    <w:rPr>
      <w:rFonts w:cs="Calibri"/>
      <w:color w:val="000000" w:themeColor="text1"/>
      <w:sz w:val="20"/>
      <w:szCs w:val="20"/>
      <w:lang w:val="en-GB" w:eastAsia="de-DE"/>
    </w:rPr>
  </w:style>
  <w:style w:type="paragraph" w:styleId="Kommentarthema">
    <w:name w:val="annotation subject"/>
    <w:basedOn w:val="Kommentartext"/>
    <w:next w:val="Kommentartext"/>
    <w:link w:val="KommentarthemaZchn"/>
    <w:uiPriority w:val="99"/>
    <w:semiHidden/>
    <w:rsid w:val="001123B8"/>
    <w:rPr>
      <w:b/>
      <w:bCs/>
    </w:rPr>
  </w:style>
  <w:style w:type="character" w:customStyle="1" w:styleId="KommentarthemaZchn">
    <w:name w:val="Kommentarthema Zchn"/>
    <w:basedOn w:val="KommentartextZchn"/>
    <w:link w:val="Kommentarthema"/>
    <w:uiPriority w:val="99"/>
    <w:semiHidden/>
    <w:rsid w:val="001123B8"/>
    <w:rPr>
      <w:rFonts w:cs="Calibri"/>
      <w:b/>
      <w:bCs/>
      <w:color w:val="000000" w:themeColor="text1"/>
      <w:sz w:val="20"/>
      <w:szCs w:val="20"/>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256248">
      <w:bodyDiv w:val="1"/>
      <w:marLeft w:val="0"/>
      <w:marRight w:val="0"/>
      <w:marTop w:val="0"/>
      <w:marBottom w:val="0"/>
      <w:divBdr>
        <w:top w:val="none" w:sz="0" w:space="0" w:color="auto"/>
        <w:left w:val="none" w:sz="0" w:space="0" w:color="auto"/>
        <w:bottom w:val="none" w:sz="0" w:space="0" w:color="auto"/>
        <w:right w:val="none" w:sz="0" w:space="0" w:color="auto"/>
      </w:divBdr>
    </w:div>
    <w:div w:id="1955165970">
      <w:bodyDiv w:val="1"/>
      <w:marLeft w:val="0"/>
      <w:marRight w:val="0"/>
      <w:marTop w:val="0"/>
      <w:marBottom w:val="0"/>
      <w:divBdr>
        <w:top w:val="none" w:sz="0" w:space="0" w:color="auto"/>
        <w:left w:val="none" w:sz="0" w:space="0" w:color="auto"/>
        <w:bottom w:val="none" w:sz="0" w:space="0" w:color="auto"/>
        <w:right w:val="none" w:sz="0" w:space="0" w:color="auto"/>
      </w:divBdr>
    </w:div>
    <w:div w:id="213355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linkedin.com/showcase/sps-smart-production-solutions/" TargetMode="External"/><Relationship Id="rId18" Type="http://schemas.openxmlformats.org/officeDocument/2006/relationships/hyperlink" Target="http://www.messefrankfurt.com/background-information" TargetMode="External"/><Relationship Id="rId26" Type="http://schemas.openxmlformats.org/officeDocument/2006/relationships/hyperlink" Target="http://www.messefrankfurt.com/background-information" TargetMode="External"/><Relationship Id="rId3" Type="http://schemas.openxmlformats.org/officeDocument/2006/relationships/settings" Target="settings.xml"/><Relationship Id="rId21" Type="http://schemas.openxmlformats.org/officeDocument/2006/relationships/hyperlink" Target="https://www.facebook.com/spsmesse" TargetMode="External"/><Relationship Id="rId7" Type="http://schemas.openxmlformats.org/officeDocument/2006/relationships/hyperlink" Target="https://sps.mesago.com/nuernberg/en.html" TargetMode="External"/><Relationship Id="rId12" Type="http://schemas.openxmlformats.org/officeDocument/2006/relationships/hyperlink" Target="https://www.facebook.com/spsmesse" TargetMode="External"/><Relationship Id="rId17" Type="http://schemas.openxmlformats.org/officeDocument/2006/relationships/hyperlink" Target="https://corporate.mesago.com/events/en.html" TargetMode="External"/><Relationship Id="rId25" Type="http://schemas.openxmlformats.org/officeDocument/2006/relationships/hyperlink" Target="https://corporate.mesago.com/events/en.html" TargetMode="External"/><Relationship Id="rId2" Type="http://schemas.openxmlformats.org/officeDocument/2006/relationships/styles" Target="styles.xml"/><Relationship Id="rId16" Type="http://schemas.openxmlformats.org/officeDocument/2006/relationships/hyperlink" Target="https://corporate.mesago.com/events/en.html" TargetMode="External"/><Relationship Id="rId20" Type="http://schemas.openxmlformats.org/officeDocument/2006/relationships/hyperlink" Target="https://x.com/spsmess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sps.mesago.com/nuernberg/en.html" TargetMode="External"/><Relationship Id="rId11" Type="http://schemas.openxmlformats.org/officeDocument/2006/relationships/hyperlink" Target="https://x.com/spsmesse" TargetMode="External"/><Relationship Id="rId24" Type="http://schemas.openxmlformats.org/officeDocument/2006/relationships/hyperlink" Target="https://corporate.mesago.com/events/en.html" TargetMode="External"/><Relationship Id="rId5" Type="http://schemas.openxmlformats.org/officeDocument/2006/relationships/image" Target="media/image1.wmf"/><Relationship Id="rId15" Type="http://schemas.openxmlformats.org/officeDocument/2006/relationships/image" Target="media/image3.wmf"/><Relationship Id="rId23" Type="http://schemas.openxmlformats.org/officeDocument/2006/relationships/hyperlink" Target="https://www.instagram.com/spsmesse/" TargetMode="External"/><Relationship Id="rId28" Type="http://schemas.openxmlformats.org/officeDocument/2006/relationships/fontTable" Target="fontTable.xml"/><Relationship Id="rId10" Type="http://schemas.openxmlformats.org/officeDocument/2006/relationships/hyperlink" Target="https://sps.mesago.com/nuernberg/en.html" TargetMode="External"/><Relationship Id="rId19" Type="http://schemas.openxmlformats.org/officeDocument/2006/relationships/hyperlink" Target="https://www.messefrankfurt.com/frankfurt/en/press/boilerplate.html" TargetMode="External"/><Relationship Id="rId4" Type="http://schemas.openxmlformats.org/officeDocument/2006/relationships/webSettings" Target="webSettings.xml"/><Relationship Id="rId9" Type="http://schemas.openxmlformats.org/officeDocument/2006/relationships/hyperlink" Target="https://sps.mesago.com/nuernberg/en/press.html" TargetMode="External"/><Relationship Id="rId14" Type="http://schemas.openxmlformats.org/officeDocument/2006/relationships/hyperlink" Target="https://www.instagram.com/spsmesse/" TargetMode="External"/><Relationship Id="rId22" Type="http://schemas.openxmlformats.org/officeDocument/2006/relationships/hyperlink" Target="https://www.linkedin.com/showcase/sps-smart-production-solutions/" TargetMode="External"/><Relationship Id="rId27" Type="http://schemas.openxmlformats.org/officeDocument/2006/relationships/hyperlink" Target="https://www.messefrankfurt.com/frankfurt/en/press/boilerplate.html" TargetMode="Externa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_Tresorit\Templates\_Seriendruck\Test-Mailingliste.m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600C2-606E-C743-BFB2-E4A46EDDE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1062</Words>
  <Characters>6691</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Messe Frankfurt GmbH</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Schuster, Silvia-Sarah (Mesago Stuttgart)</dc:creator>
  <cp:keywords/>
  <dc:description/>
  <cp:lastModifiedBy>Schäfer, Patrick</cp:lastModifiedBy>
  <cp:revision>68</cp:revision>
  <cp:lastPrinted>2023-09-12T11:06:00Z</cp:lastPrinted>
  <dcterms:created xsi:type="dcterms:W3CDTF">2023-10-24T13:15:00Z</dcterms:created>
  <dcterms:modified xsi:type="dcterms:W3CDTF">2025-05-16T08:45:00Z</dcterms:modified>
</cp:coreProperties>
</file>